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5FA94" w14:textId="7A8C5EA6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E04574" w14:textId="4CA8714B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96DF6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23AF85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8A345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4B0B82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15A8C6" w14:textId="433AC7E6" w:rsidR="003023E3" w:rsidRPr="00AA3B21" w:rsidRDefault="009D03AE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3956E05" wp14:editId="5EE55859">
            <wp:simplePos x="0" y="0"/>
            <wp:positionH relativeFrom="column">
              <wp:posOffset>356235</wp:posOffset>
            </wp:positionH>
            <wp:positionV relativeFrom="paragraph">
              <wp:posOffset>-1049020</wp:posOffset>
            </wp:positionV>
            <wp:extent cx="8909685" cy="6479540"/>
            <wp:effectExtent l="0" t="0" r="5715" b="0"/>
            <wp:wrapTight wrapText="bothSides">
              <wp:wrapPolygon edited="0">
                <wp:start x="0" y="0"/>
                <wp:lineTo x="0" y="21528"/>
                <wp:lineTo x="21568" y="21528"/>
                <wp:lineTo x="21568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685" cy="647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3DDAE6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5899E8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62FFF3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AE0DE2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8D302F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259960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04A46E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BA96B8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4D1690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54FA6B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E0EBC0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CACC60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86BBC8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DEC452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68406E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85EB68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02B032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3EAA0D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09CA45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605010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6DCEB3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EA1C96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BF8B1E" w14:textId="77777777" w:rsidR="003023E3" w:rsidRPr="00AA3B21" w:rsidRDefault="003023E3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2CE426" w14:textId="77777777" w:rsidR="0018152E" w:rsidRDefault="0018152E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33CD53" w14:textId="77777777" w:rsidR="0018152E" w:rsidRDefault="0018152E" w:rsidP="00AA3B21">
      <w:pPr>
        <w:spacing w:after="0" w:line="240" w:lineRule="auto"/>
        <w:ind w:firstLine="567"/>
        <w:jc w:val="center"/>
        <w:rPr>
          <w:b/>
        </w:rPr>
      </w:pPr>
    </w:p>
    <w:p w14:paraId="05FF23DB" w14:textId="77777777" w:rsidR="0018152E" w:rsidRDefault="0018152E" w:rsidP="00AA3B21">
      <w:pPr>
        <w:spacing w:after="0" w:line="240" w:lineRule="auto"/>
        <w:ind w:firstLine="567"/>
        <w:jc w:val="center"/>
        <w:rPr>
          <w:b/>
        </w:rPr>
      </w:pPr>
    </w:p>
    <w:p w14:paraId="69E10990" w14:textId="77777777" w:rsidR="0018152E" w:rsidRDefault="0018152E" w:rsidP="00AA3B21">
      <w:pPr>
        <w:spacing w:after="0" w:line="240" w:lineRule="auto"/>
        <w:ind w:firstLine="567"/>
        <w:jc w:val="center"/>
        <w:rPr>
          <w:b/>
        </w:rPr>
      </w:pPr>
    </w:p>
    <w:p w14:paraId="29E9EA79" w14:textId="280F313F" w:rsidR="00B87236" w:rsidRPr="00AA3B21" w:rsidRDefault="00B87236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3B21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tbl>
      <w:tblPr>
        <w:tblW w:w="1426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6"/>
        <w:gridCol w:w="11502"/>
        <w:gridCol w:w="1499"/>
      </w:tblGrid>
      <w:tr w:rsidR="00A84104" w:rsidRPr="00A84104" w14:paraId="427779AA" w14:textId="77777777" w:rsidTr="008857C6">
        <w:tc>
          <w:tcPr>
            <w:tcW w:w="1266" w:type="dxa"/>
            <w:shd w:val="clear" w:color="auto" w:fill="auto"/>
          </w:tcPr>
          <w:p w14:paraId="16355654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11502" w:type="dxa"/>
            <w:shd w:val="clear" w:color="auto" w:fill="auto"/>
          </w:tcPr>
          <w:p w14:paraId="173D9029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Наименование разделов</w:t>
            </w:r>
          </w:p>
          <w:p w14:paraId="2FD03EDA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99" w:type="dxa"/>
            <w:shd w:val="clear" w:color="auto" w:fill="auto"/>
          </w:tcPr>
          <w:p w14:paraId="6307EF62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Страницы</w:t>
            </w:r>
          </w:p>
        </w:tc>
      </w:tr>
      <w:tr w:rsidR="00A84104" w:rsidRPr="00A84104" w14:paraId="61A337BB" w14:textId="77777777" w:rsidTr="008857C6">
        <w:tc>
          <w:tcPr>
            <w:tcW w:w="1266" w:type="dxa"/>
            <w:vMerge w:val="restart"/>
            <w:shd w:val="clear" w:color="auto" w:fill="auto"/>
          </w:tcPr>
          <w:p w14:paraId="7C833A48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I</w:t>
            </w: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502" w:type="dxa"/>
            <w:shd w:val="clear" w:color="auto" w:fill="auto"/>
          </w:tcPr>
          <w:p w14:paraId="515FDFF4" w14:textId="77777777" w:rsidR="00A84104" w:rsidRPr="00A84104" w:rsidRDefault="00A84104" w:rsidP="00A841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</w:rPr>
            </w:pPr>
            <w:bookmarkStart w:id="0" w:name="_Hlk95658564"/>
            <w:r w:rsidRPr="00A8410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ЦЕЛЕВОЙ РАЗДЕЛ </w:t>
            </w:r>
            <w:bookmarkEnd w:id="0"/>
          </w:p>
        </w:tc>
        <w:tc>
          <w:tcPr>
            <w:tcW w:w="1499" w:type="dxa"/>
            <w:shd w:val="clear" w:color="auto" w:fill="auto"/>
          </w:tcPr>
          <w:p w14:paraId="661F80F6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</w:p>
        </w:tc>
      </w:tr>
      <w:tr w:rsidR="00A84104" w:rsidRPr="00A84104" w14:paraId="2950978D" w14:textId="77777777" w:rsidTr="008857C6">
        <w:tc>
          <w:tcPr>
            <w:tcW w:w="1266" w:type="dxa"/>
            <w:vMerge/>
            <w:shd w:val="clear" w:color="auto" w:fill="auto"/>
          </w:tcPr>
          <w:p w14:paraId="4D9DDD05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3C34EBB9" w14:textId="77777777" w:rsidR="00A84104" w:rsidRPr="00A84104" w:rsidRDefault="00A84104" w:rsidP="00A841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</w:rPr>
              <w:t>1.1. Пояснительная записка</w:t>
            </w:r>
          </w:p>
        </w:tc>
        <w:tc>
          <w:tcPr>
            <w:tcW w:w="1499" w:type="dxa"/>
            <w:shd w:val="clear" w:color="auto" w:fill="auto"/>
          </w:tcPr>
          <w:p w14:paraId="5543E90E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</w:tr>
      <w:tr w:rsidR="00A84104" w:rsidRPr="00A84104" w14:paraId="533C7D57" w14:textId="77777777" w:rsidTr="008857C6">
        <w:tc>
          <w:tcPr>
            <w:tcW w:w="1266" w:type="dxa"/>
            <w:vMerge/>
            <w:shd w:val="clear" w:color="auto" w:fill="auto"/>
          </w:tcPr>
          <w:p w14:paraId="13D2D16B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19B8BD81" w14:textId="77777777" w:rsidR="00A84104" w:rsidRPr="00A84104" w:rsidRDefault="00A84104" w:rsidP="00A84104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8410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1.1.1. Цель и задачи программы</w:t>
            </w:r>
          </w:p>
        </w:tc>
        <w:tc>
          <w:tcPr>
            <w:tcW w:w="1499" w:type="dxa"/>
            <w:shd w:val="clear" w:color="auto" w:fill="auto"/>
          </w:tcPr>
          <w:p w14:paraId="5F4ACA37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</w:tc>
      </w:tr>
      <w:tr w:rsidR="00A84104" w:rsidRPr="00A84104" w14:paraId="747ECB7C" w14:textId="77777777" w:rsidTr="008857C6">
        <w:tc>
          <w:tcPr>
            <w:tcW w:w="1266" w:type="dxa"/>
            <w:vMerge/>
            <w:shd w:val="clear" w:color="auto" w:fill="auto"/>
          </w:tcPr>
          <w:p w14:paraId="52A158E2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12DBAD9F" w14:textId="77777777" w:rsidR="00A84104" w:rsidRPr="00A84104" w:rsidRDefault="00A84104" w:rsidP="00A84104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8410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1.1.2. Принципы и подходы к формированию программы</w:t>
            </w:r>
          </w:p>
        </w:tc>
        <w:tc>
          <w:tcPr>
            <w:tcW w:w="1499" w:type="dxa"/>
            <w:shd w:val="clear" w:color="auto" w:fill="auto"/>
          </w:tcPr>
          <w:p w14:paraId="10A0663C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</w:tr>
      <w:tr w:rsidR="00A84104" w:rsidRPr="00A84104" w14:paraId="7D332BE1" w14:textId="77777777" w:rsidTr="008857C6">
        <w:trPr>
          <w:trHeight w:val="315"/>
        </w:trPr>
        <w:tc>
          <w:tcPr>
            <w:tcW w:w="1266" w:type="dxa"/>
            <w:vMerge/>
            <w:shd w:val="clear" w:color="auto" w:fill="auto"/>
          </w:tcPr>
          <w:p w14:paraId="3F513D06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2A9ED517" w14:textId="77777777" w:rsidR="00A84104" w:rsidRPr="00A84104" w:rsidRDefault="00A84104" w:rsidP="00A8410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1.2. Планируемые результаты освоения Программы</w:t>
            </w:r>
          </w:p>
        </w:tc>
        <w:tc>
          <w:tcPr>
            <w:tcW w:w="1499" w:type="dxa"/>
            <w:shd w:val="clear" w:color="auto" w:fill="auto"/>
          </w:tcPr>
          <w:p w14:paraId="2A6198E4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</w:tr>
      <w:tr w:rsidR="00A84104" w:rsidRPr="00A84104" w14:paraId="7742046D" w14:textId="77777777" w:rsidTr="008857C6">
        <w:trPr>
          <w:trHeight w:val="276"/>
        </w:trPr>
        <w:tc>
          <w:tcPr>
            <w:tcW w:w="1266" w:type="dxa"/>
            <w:vMerge/>
            <w:shd w:val="clear" w:color="auto" w:fill="auto"/>
          </w:tcPr>
          <w:p w14:paraId="2F275AC3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13D1C6C8" w14:textId="77777777" w:rsidR="00A84104" w:rsidRPr="00A84104" w:rsidRDefault="00A84104" w:rsidP="00A8410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1.3. Развивающее оценивание качества образовательной деятельности по Программе</w:t>
            </w:r>
          </w:p>
        </w:tc>
        <w:tc>
          <w:tcPr>
            <w:tcW w:w="1499" w:type="dxa"/>
            <w:shd w:val="clear" w:color="auto" w:fill="auto"/>
          </w:tcPr>
          <w:p w14:paraId="71C39542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</w:tr>
      <w:tr w:rsidR="00A84104" w:rsidRPr="00A84104" w14:paraId="495A5BA8" w14:textId="77777777" w:rsidTr="008857C6">
        <w:trPr>
          <w:trHeight w:val="346"/>
        </w:trPr>
        <w:tc>
          <w:tcPr>
            <w:tcW w:w="1266" w:type="dxa"/>
            <w:vMerge w:val="restart"/>
            <w:shd w:val="clear" w:color="auto" w:fill="auto"/>
          </w:tcPr>
          <w:p w14:paraId="3AB0C8C0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II</w:t>
            </w: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502" w:type="dxa"/>
            <w:shd w:val="clear" w:color="auto" w:fill="auto"/>
          </w:tcPr>
          <w:p w14:paraId="2B125108" w14:textId="77777777" w:rsidR="00A84104" w:rsidRPr="00A84104" w:rsidRDefault="00A84104" w:rsidP="00A8410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  <w:bookmarkStart w:id="1" w:name="_Hlk95659801"/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СОДЕРЖАТЕЛЬНЫЙ РАЗДЕЛ </w:t>
            </w:r>
            <w:bookmarkEnd w:id="1"/>
          </w:p>
        </w:tc>
        <w:tc>
          <w:tcPr>
            <w:tcW w:w="1499" w:type="dxa"/>
            <w:shd w:val="clear" w:color="auto" w:fill="auto"/>
          </w:tcPr>
          <w:p w14:paraId="78BB6D3B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A84104" w:rsidRPr="00A84104" w14:paraId="57BC99A8" w14:textId="77777777" w:rsidTr="008857C6">
        <w:tc>
          <w:tcPr>
            <w:tcW w:w="1266" w:type="dxa"/>
            <w:vMerge/>
            <w:shd w:val="clear" w:color="auto" w:fill="auto"/>
          </w:tcPr>
          <w:p w14:paraId="2A7B132D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E9B6257" w14:textId="77777777" w:rsidR="00A84104" w:rsidRPr="00A84104" w:rsidRDefault="00A84104" w:rsidP="00A841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2.1. Общие положения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auto"/>
          </w:tcPr>
          <w:p w14:paraId="3A1877E7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</w:tr>
      <w:tr w:rsidR="00A84104" w:rsidRPr="00A84104" w14:paraId="6A1A3835" w14:textId="77777777" w:rsidTr="008857C6">
        <w:tc>
          <w:tcPr>
            <w:tcW w:w="1266" w:type="dxa"/>
            <w:vMerge/>
            <w:shd w:val="clear" w:color="auto" w:fill="auto"/>
          </w:tcPr>
          <w:p w14:paraId="795F9978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38F8FD2" w14:textId="77777777" w:rsidR="00A84104" w:rsidRPr="00A84104" w:rsidRDefault="00A84104" w:rsidP="00A841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2.2. Описание образовательной деятельности в соответствии с направлениями развития ребенка, представленными в пяти образовательных областях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auto"/>
          </w:tcPr>
          <w:p w14:paraId="158D559D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</w:tr>
      <w:tr w:rsidR="00A84104" w:rsidRPr="00A84104" w14:paraId="2538B00D" w14:textId="77777777" w:rsidTr="008857C6">
        <w:tc>
          <w:tcPr>
            <w:tcW w:w="1266" w:type="dxa"/>
            <w:vMerge/>
            <w:shd w:val="clear" w:color="auto" w:fill="auto"/>
          </w:tcPr>
          <w:p w14:paraId="0AEB30BC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bookmarkStart w:id="2" w:name="_Hlk95661059"/>
          </w:p>
        </w:tc>
        <w:tc>
          <w:tcPr>
            <w:tcW w:w="115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BB949DA" w14:textId="77777777" w:rsidR="00A84104" w:rsidRPr="00A84104" w:rsidRDefault="00A84104" w:rsidP="00A84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2.2.1. </w:t>
            </w:r>
            <w:bookmarkStart w:id="3" w:name="_Hlk95661042"/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образовательной деятельности с детьми раннего и дошкольного возраста</w:t>
            </w:r>
            <w:bookmarkEnd w:id="3"/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auto"/>
          </w:tcPr>
          <w:p w14:paraId="0E531AD2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</w:tr>
      <w:tr w:rsidR="00A84104" w:rsidRPr="00A84104" w14:paraId="16D43DC1" w14:textId="77777777" w:rsidTr="008857C6">
        <w:tc>
          <w:tcPr>
            <w:tcW w:w="1266" w:type="dxa"/>
            <w:vMerge/>
            <w:shd w:val="clear" w:color="auto" w:fill="auto"/>
          </w:tcPr>
          <w:p w14:paraId="0AC69A53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01B0D17" w14:textId="77777777" w:rsidR="00A84104" w:rsidRPr="00A84104" w:rsidRDefault="00A84104" w:rsidP="00A84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bookmarkStart w:id="4" w:name="_Hlk95662019"/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2.3. </w:t>
            </w:r>
            <w:bookmarkEnd w:id="4"/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Направления психолого-педагогической деятельности.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auto"/>
          </w:tcPr>
          <w:p w14:paraId="28D1E1E8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19</w:t>
            </w:r>
          </w:p>
        </w:tc>
      </w:tr>
      <w:bookmarkEnd w:id="2"/>
      <w:tr w:rsidR="00A84104" w:rsidRPr="00A84104" w14:paraId="62AE8A4A" w14:textId="77777777" w:rsidTr="008857C6">
        <w:tc>
          <w:tcPr>
            <w:tcW w:w="1266" w:type="dxa"/>
            <w:vMerge/>
            <w:shd w:val="clear" w:color="auto" w:fill="auto"/>
          </w:tcPr>
          <w:p w14:paraId="6751C703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tcBorders>
              <w:top w:val="single" w:sz="4" w:space="0" w:color="auto"/>
            </w:tcBorders>
            <w:shd w:val="clear" w:color="auto" w:fill="auto"/>
          </w:tcPr>
          <w:p w14:paraId="474CBD3E" w14:textId="77777777" w:rsidR="00A84104" w:rsidRPr="00A84104" w:rsidRDefault="00A84104" w:rsidP="00A841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</w:rPr>
              <w:t>2.3.1. Методы и технологии в работе педагога-психолога</w:t>
            </w:r>
          </w:p>
        </w:tc>
        <w:tc>
          <w:tcPr>
            <w:tcW w:w="1499" w:type="dxa"/>
            <w:shd w:val="clear" w:color="auto" w:fill="auto"/>
          </w:tcPr>
          <w:p w14:paraId="6604D6BA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22</w:t>
            </w:r>
          </w:p>
        </w:tc>
      </w:tr>
      <w:tr w:rsidR="00A84104" w:rsidRPr="00A84104" w14:paraId="62C30B68" w14:textId="77777777" w:rsidTr="008857C6">
        <w:tc>
          <w:tcPr>
            <w:tcW w:w="1266" w:type="dxa"/>
            <w:vMerge/>
            <w:shd w:val="clear" w:color="auto" w:fill="auto"/>
          </w:tcPr>
          <w:p w14:paraId="5CFC283A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tcBorders>
              <w:top w:val="single" w:sz="4" w:space="0" w:color="auto"/>
            </w:tcBorders>
            <w:shd w:val="clear" w:color="auto" w:fill="auto"/>
          </w:tcPr>
          <w:p w14:paraId="50A00FC3" w14:textId="77777777" w:rsidR="00A84104" w:rsidRPr="00A84104" w:rsidRDefault="00A84104" w:rsidP="00A841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2.4. Взаимодействие взрослых с детьми</w:t>
            </w:r>
          </w:p>
        </w:tc>
        <w:tc>
          <w:tcPr>
            <w:tcW w:w="1499" w:type="dxa"/>
            <w:shd w:val="clear" w:color="auto" w:fill="auto"/>
          </w:tcPr>
          <w:p w14:paraId="27898BC0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24</w:t>
            </w:r>
          </w:p>
        </w:tc>
      </w:tr>
      <w:tr w:rsidR="00A84104" w:rsidRPr="00A84104" w14:paraId="687A8A75" w14:textId="77777777" w:rsidTr="008857C6">
        <w:tc>
          <w:tcPr>
            <w:tcW w:w="1266" w:type="dxa"/>
            <w:vMerge/>
            <w:shd w:val="clear" w:color="auto" w:fill="auto"/>
          </w:tcPr>
          <w:p w14:paraId="6F9979A2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tcBorders>
              <w:top w:val="single" w:sz="4" w:space="0" w:color="auto"/>
            </w:tcBorders>
            <w:shd w:val="clear" w:color="auto" w:fill="auto"/>
          </w:tcPr>
          <w:p w14:paraId="6DDC286C" w14:textId="77777777" w:rsidR="00A84104" w:rsidRPr="00A84104" w:rsidRDefault="00A84104" w:rsidP="00A841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</w:rPr>
              <w:t>2.5. Взаимодействие педагога-психолога со специалистами ДОУ в условиях реализации ФГОС</w:t>
            </w:r>
          </w:p>
        </w:tc>
        <w:tc>
          <w:tcPr>
            <w:tcW w:w="1499" w:type="dxa"/>
            <w:shd w:val="clear" w:color="auto" w:fill="auto"/>
          </w:tcPr>
          <w:p w14:paraId="320798B8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24</w:t>
            </w:r>
          </w:p>
        </w:tc>
      </w:tr>
      <w:tr w:rsidR="00A84104" w:rsidRPr="00A84104" w14:paraId="0A30B793" w14:textId="77777777" w:rsidTr="008857C6">
        <w:tc>
          <w:tcPr>
            <w:tcW w:w="1266" w:type="dxa"/>
            <w:vMerge/>
            <w:shd w:val="clear" w:color="auto" w:fill="auto"/>
          </w:tcPr>
          <w:p w14:paraId="401E8C83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tcBorders>
              <w:top w:val="single" w:sz="4" w:space="0" w:color="auto"/>
            </w:tcBorders>
            <w:shd w:val="clear" w:color="auto" w:fill="auto"/>
          </w:tcPr>
          <w:p w14:paraId="6F01478B" w14:textId="77777777" w:rsidR="00A84104" w:rsidRPr="00A84104" w:rsidRDefault="00A84104" w:rsidP="00A841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2.6. Взаимодействие с семьями воспитанников</w:t>
            </w:r>
          </w:p>
        </w:tc>
        <w:tc>
          <w:tcPr>
            <w:tcW w:w="1499" w:type="dxa"/>
            <w:shd w:val="clear" w:color="auto" w:fill="auto"/>
          </w:tcPr>
          <w:p w14:paraId="1F22840D" w14:textId="77777777" w:rsidR="00A84104" w:rsidRPr="00A84104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26</w:t>
            </w:r>
          </w:p>
        </w:tc>
      </w:tr>
      <w:tr w:rsidR="00A84104" w:rsidRPr="00A84104" w14:paraId="4E367FFB" w14:textId="77777777" w:rsidTr="008857C6">
        <w:tc>
          <w:tcPr>
            <w:tcW w:w="1266" w:type="dxa"/>
            <w:vMerge/>
            <w:shd w:val="clear" w:color="auto" w:fill="auto"/>
          </w:tcPr>
          <w:p w14:paraId="09FF3582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tcBorders>
              <w:top w:val="single" w:sz="4" w:space="0" w:color="auto"/>
            </w:tcBorders>
            <w:shd w:val="clear" w:color="auto" w:fill="auto"/>
          </w:tcPr>
          <w:p w14:paraId="1EB46B0F" w14:textId="77777777" w:rsidR="00A84104" w:rsidRPr="002519F1" w:rsidRDefault="00A84104" w:rsidP="00A841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bookmarkStart w:id="5" w:name="_Hlk95662998"/>
            <w:r w:rsidRPr="002519F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2.7. Программа </w:t>
            </w:r>
            <w:proofErr w:type="spellStart"/>
            <w:r w:rsidRPr="002519F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коррекционно</w:t>
            </w:r>
            <w:proofErr w:type="spellEnd"/>
            <w:r w:rsidRPr="002519F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– развивающей работы с детьми ограниченными возможностями здоровья</w:t>
            </w:r>
            <w:bookmarkEnd w:id="5"/>
          </w:p>
        </w:tc>
        <w:tc>
          <w:tcPr>
            <w:tcW w:w="1499" w:type="dxa"/>
            <w:shd w:val="clear" w:color="auto" w:fill="auto"/>
          </w:tcPr>
          <w:p w14:paraId="0A7BE616" w14:textId="77777777" w:rsidR="00A84104" w:rsidRPr="002519F1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2519F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28</w:t>
            </w:r>
          </w:p>
        </w:tc>
      </w:tr>
      <w:tr w:rsidR="00A84104" w:rsidRPr="00A84104" w14:paraId="6FB1A73F" w14:textId="77777777" w:rsidTr="008857C6">
        <w:tc>
          <w:tcPr>
            <w:tcW w:w="1266" w:type="dxa"/>
            <w:vMerge w:val="restart"/>
            <w:shd w:val="clear" w:color="auto" w:fill="auto"/>
          </w:tcPr>
          <w:p w14:paraId="1BD89D8C" w14:textId="77777777" w:rsidR="00A84104" w:rsidRPr="00A84104" w:rsidRDefault="00A84104" w:rsidP="00A84104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III</w:t>
            </w:r>
            <w:r w:rsidRPr="00A8410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502" w:type="dxa"/>
            <w:shd w:val="clear" w:color="auto" w:fill="auto"/>
          </w:tcPr>
          <w:p w14:paraId="6020C3C6" w14:textId="77777777" w:rsidR="00A84104" w:rsidRPr="002519F1" w:rsidRDefault="00A84104" w:rsidP="00A84104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iCs/>
                <w:color w:val="C00000"/>
                <w:sz w:val="24"/>
                <w:szCs w:val="24"/>
              </w:rPr>
            </w:pPr>
            <w:bookmarkStart w:id="6" w:name="_Hlk95663444"/>
            <w:r w:rsidRPr="002519F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ОРГАНИЗАЦИОННЫЙ РАЗДЕЛ</w:t>
            </w:r>
            <w:bookmarkEnd w:id="6"/>
          </w:p>
        </w:tc>
        <w:tc>
          <w:tcPr>
            <w:tcW w:w="1499" w:type="dxa"/>
            <w:shd w:val="clear" w:color="auto" w:fill="auto"/>
          </w:tcPr>
          <w:p w14:paraId="64035A72" w14:textId="77777777" w:rsidR="00A84104" w:rsidRPr="002519F1" w:rsidRDefault="00A84104" w:rsidP="00A84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</w:p>
        </w:tc>
      </w:tr>
      <w:tr w:rsidR="00505D7A" w:rsidRPr="00A84104" w14:paraId="17AA3D11" w14:textId="77777777" w:rsidTr="008857C6">
        <w:tc>
          <w:tcPr>
            <w:tcW w:w="1266" w:type="dxa"/>
            <w:vMerge/>
            <w:shd w:val="clear" w:color="auto" w:fill="auto"/>
          </w:tcPr>
          <w:p w14:paraId="0D6A01F1" w14:textId="77777777" w:rsidR="00505D7A" w:rsidRPr="00A84104" w:rsidRDefault="00505D7A" w:rsidP="00505D7A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36D93D50" w14:textId="77777777" w:rsidR="00505D7A" w:rsidRPr="00A84104" w:rsidRDefault="00505D7A" w:rsidP="00505D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3.1. Психолого-педагогические условия, обеспечивающие развитие ребёнка</w:t>
            </w:r>
          </w:p>
        </w:tc>
        <w:tc>
          <w:tcPr>
            <w:tcW w:w="1499" w:type="dxa"/>
            <w:shd w:val="clear" w:color="auto" w:fill="auto"/>
          </w:tcPr>
          <w:p w14:paraId="4711F9D5" w14:textId="78B31C68" w:rsidR="00505D7A" w:rsidRPr="00A84104" w:rsidRDefault="00505D7A" w:rsidP="00505D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E517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505D7A" w:rsidRPr="00A84104" w14:paraId="0E9D3663" w14:textId="77777777" w:rsidTr="008857C6">
        <w:trPr>
          <w:trHeight w:val="343"/>
        </w:trPr>
        <w:tc>
          <w:tcPr>
            <w:tcW w:w="1266" w:type="dxa"/>
            <w:vMerge/>
            <w:shd w:val="clear" w:color="auto" w:fill="auto"/>
          </w:tcPr>
          <w:p w14:paraId="78F58319" w14:textId="77777777" w:rsidR="00505D7A" w:rsidRPr="00A84104" w:rsidRDefault="00505D7A" w:rsidP="00505D7A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7DB352AF" w14:textId="77777777" w:rsidR="00505D7A" w:rsidRPr="00A84104" w:rsidRDefault="00505D7A" w:rsidP="00505D7A">
            <w:pPr>
              <w:tabs>
                <w:tab w:val="left" w:pos="301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US"/>
              </w:rPr>
            </w:pPr>
            <w:bookmarkStart w:id="7" w:name="_Hlk95663516"/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3.2. Организация развивающей предметно-пространственной среды </w:t>
            </w:r>
            <w:bookmarkEnd w:id="7"/>
          </w:p>
        </w:tc>
        <w:tc>
          <w:tcPr>
            <w:tcW w:w="1499" w:type="dxa"/>
            <w:shd w:val="clear" w:color="auto" w:fill="auto"/>
          </w:tcPr>
          <w:p w14:paraId="63780679" w14:textId="14E081BE" w:rsidR="00505D7A" w:rsidRPr="00A84104" w:rsidRDefault="00505D7A" w:rsidP="00505D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E517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505D7A" w:rsidRPr="00A84104" w14:paraId="6381D83C" w14:textId="77777777" w:rsidTr="008857C6">
        <w:tc>
          <w:tcPr>
            <w:tcW w:w="1266" w:type="dxa"/>
            <w:vMerge/>
            <w:shd w:val="clear" w:color="auto" w:fill="auto"/>
          </w:tcPr>
          <w:p w14:paraId="403C330E" w14:textId="77777777" w:rsidR="00505D7A" w:rsidRPr="00A84104" w:rsidRDefault="00505D7A" w:rsidP="00505D7A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607F77AD" w14:textId="77777777" w:rsidR="00505D7A" w:rsidRPr="00A84104" w:rsidRDefault="00505D7A" w:rsidP="00505D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  <w:lang w:eastAsia="en-US"/>
              </w:rPr>
            </w:pPr>
            <w:bookmarkStart w:id="8" w:name="_Hlk95663540"/>
            <w:r w:rsidRPr="00A8410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3.3. Кадровые условия реализации программы     </w:t>
            </w:r>
            <w:bookmarkEnd w:id="8"/>
          </w:p>
        </w:tc>
        <w:tc>
          <w:tcPr>
            <w:tcW w:w="1499" w:type="dxa"/>
            <w:shd w:val="clear" w:color="auto" w:fill="auto"/>
          </w:tcPr>
          <w:p w14:paraId="151F0EA7" w14:textId="797B1585" w:rsidR="00505D7A" w:rsidRPr="00A84104" w:rsidRDefault="00505D7A" w:rsidP="00505D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E517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 w:rsidRPr="00851C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505D7A" w:rsidRPr="00A84104" w14:paraId="7308FBC1" w14:textId="77777777" w:rsidTr="008857C6">
        <w:tc>
          <w:tcPr>
            <w:tcW w:w="1266" w:type="dxa"/>
            <w:vMerge/>
            <w:shd w:val="clear" w:color="auto" w:fill="auto"/>
          </w:tcPr>
          <w:p w14:paraId="07515F26" w14:textId="77777777" w:rsidR="00505D7A" w:rsidRPr="00A84104" w:rsidRDefault="00505D7A" w:rsidP="00505D7A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57BBF71D" w14:textId="77777777" w:rsidR="00505D7A" w:rsidRPr="00A84104" w:rsidRDefault="00505D7A" w:rsidP="00505D7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C00000"/>
                <w:sz w:val="24"/>
                <w:szCs w:val="24"/>
                <w:highlight w:val="yellow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3.4. Материально-техническое обеспечение реализации программы </w:t>
            </w:r>
          </w:p>
        </w:tc>
        <w:tc>
          <w:tcPr>
            <w:tcW w:w="1499" w:type="dxa"/>
            <w:shd w:val="clear" w:color="auto" w:fill="auto"/>
          </w:tcPr>
          <w:p w14:paraId="61040A38" w14:textId="448153C9" w:rsidR="00505D7A" w:rsidRPr="00A84104" w:rsidRDefault="00505D7A" w:rsidP="00505D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</w:t>
            </w:r>
          </w:p>
        </w:tc>
      </w:tr>
      <w:tr w:rsidR="00505D7A" w:rsidRPr="00A84104" w14:paraId="05E8A9A5" w14:textId="77777777" w:rsidTr="008857C6">
        <w:tc>
          <w:tcPr>
            <w:tcW w:w="1266" w:type="dxa"/>
            <w:vMerge/>
            <w:shd w:val="clear" w:color="auto" w:fill="auto"/>
          </w:tcPr>
          <w:p w14:paraId="3AAF0D28" w14:textId="77777777" w:rsidR="00505D7A" w:rsidRPr="00A84104" w:rsidRDefault="00505D7A" w:rsidP="00505D7A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68987CB0" w14:textId="77777777" w:rsidR="00505D7A" w:rsidRPr="00A84104" w:rsidRDefault="00505D7A" w:rsidP="00505D7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highlight w:val="yellow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3.5. Финансовые условия реализации программы</w:t>
            </w:r>
          </w:p>
        </w:tc>
        <w:tc>
          <w:tcPr>
            <w:tcW w:w="1499" w:type="dxa"/>
            <w:shd w:val="clear" w:color="auto" w:fill="auto"/>
          </w:tcPr>
          <w:p w14:paraId="3CF45EE1" w14:textId="0AC74AF9" w:rsidR="00505D7A" w:rsidRPr="00A84104" w:rsidRDefault="00505D7A" w:rsidP="00505D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</w:t>
            </w:r>
          </w:p>
        </w:tc>
      </w:tr>
      <w:tr w:rsidR="00505D7A" w:rsidRPr="00A84104" w14:paraId="60D23FE4" w14:textId="77777777" w:rsidTr="008857C6">
        <w:tc>
          <w:tcPr>
            <w:tcW w:w="1266" w:type="dxa"/>
            <w:vMerge/>
            <w:shd w:val="clear" w:color="auto" w:fill="auto"/>
          </w:tcPr>
          <w:p w14:paraId="49C0D27E" w14:textId="77777777" w:rsidR="00505D7A" w:rsidRPr="00A84104" w:rsidRDefault="00505D7A" w:rsidP="00505D7A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0558046B" w14:textId="77777777" w:rsidR="00505D7A" w:rsidRPr="00A84104" w:rsidRDefault="00505D7A" w:rsidP="00505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3.6. Планирование образовательной деятельности </w:t>
            </w:r>
          </w:p>
        </w:tc>
        <w:tc>
          <w:tcPr>
            <w:tcW w:w="1499" w:type="dxa"/>
            <w:shd w:val="clear" w:color="auto" w:fill="auto"/>
          </w:tcPr>
          <w:p w14:paraId="1CAE2BC7" w14:textId="3630DBC6" w:rsidR="00505D7A" w:rsidRPr="00A84104" w:rsidRDefault="00505D7A" w:rsidP="00505D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</w:t>
            </w:r>
          </w:p>
        </w:tc>
      </w:tr>
      <w:tr w:rsidR="00505D7A" w:rsidRPr="00A84104" w14:paraId="0B4301FB" w14:textId="77777777" w:rsidTr="008857C6">
        <w:tc>
          <w:tcPr>
            <w:tcW w:w="1266" w:type="dxa"/>
            <w:vMerge/>
            <w:shd w:val="clear" w:color="auto" w:fill="auto"/>
          </w:tcPr>
          <w:p w14:paraId="7CE9FC6B" w14:textId="77777777" w:rsidR="00505D7A" w:rsidRPr="00A84104" w:rsidRDefault="00505D7A" w:rsidP="00505D7A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378598F8" w14:textId="77777777" w:rsidR="00505D7A" w:rsidRPr="00A84104" w:rsidRDefault="00505D7A" w:rsidP="00505D7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US"/>
              </w:rPr>
            </w:pPr>
            <w:bookmarkStart w:id="9" w:name="_Hlk95664960"/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3.7. Перспективное планирование </w:t>
            </w:r>
            <w:bookmarkEnd w:id="9"/>
          </w:p>
        </w:tc>
        <w:tc>
          <w:tcPr>
            <w:tcW w:w="1499" w:type="dxa"/>
            <w:shd w:val="clear" w:color="auto" w:fill="auto"/>
          </w:tcPr>
          <w:p w14:paraId="1B4A44ED" w14:textId="4B9C644A" w:rsidR="00505D7A" w:rsidRPr="00A84104" w:rsidRDefault="00505D7A" w:rsidP="00505D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BE55E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505D7A" w:rsidRPr="00A84104" w14:paraId="007A520C" w14:textId="77777777" w:rsidTr="008857C6">
        <w:tc>
          <w:tcPr>
            <w:tcW w:w="1266" w:type="dxa"/>
            <w:vMerge/>
            <w:shd w:val="clear" w:color="auto" w:fill="auto"/>
          </w:tcPr>
          <w:p w14:paraId="24AFB168" w14:textId="77777777" w:rsidR="00505D7A" w:rsidRPr="00A84104" w:rsidRDefault="00505D7A" w:rsidP="00505D7A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0335B79B" w14:textId="77777777" w:rsidR="00505D7A" w:rsidRPr="00A84104" w:rsidRDefault="00505D7A" w:rsidP="00505D7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3.7.1. Перспективное планирование коррекционно-образовательного процесса</w:t>
            </w:r>
          </w:p>
        </w:tc>
        <w:tc>
          <w:tcPr>
            <w:tcW w:w="1499" w:type="dxa"/>
            <w:shd w:val="clear" w:color="auto" w:fill="auto"/>
          </w:tcPr>
          <w:p w14:paraId="3ED15A19" w14:textId="73049D40" w:rsidR="00505D7A" w:rsidRPr="00A84104" w:rsidRDefault="00505D7A" w:rsidP="00505D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BE55E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505D7A" w:rsidRPr="00A84104" w14:paraId="17C213B5" w14:textId="77777777" w:rsidTr="008857C6">
        <w:tc>
          <w:tcPr>
            <w:tcW w:w="1266" w:type="dxa"/>
            <w:vMerge/>
            <w:shd w:val="clear" w:color="auto" w:fill="auto"/>
          </w:tcPr>
          <w:p w14:paraId="6FAA3C1F" w14:textId="77777777" w:rsidR="00505D7A" w:rsidRPr="00A84104" w:rsidRDefault="00505D7A" w:rsidP="00505D7A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70D16014" w14:textId="77777777" w:rsidR="00505D7A" w:rsidRPr="00A84104" w:rsidRDefault="00505D7A" w:rsidP="00505D7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410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3.7.2. Перспективное планирование развивающих занятий с участниками образовательного процесса</w:t>
            </w:r>
          </w:p>
        </w:tc>
        <w:tc>
          <w:tcPr>
            <w:tcW w:w="1499" w:type="dxa"/>
            <w:shd w:val="clear" w:color="auto" w:fill="auto"/>
          </w:tcPr>
          <w:p w14:paraId="2B5FDD85" w14:textId="269B9002" w:rsidR="00505D7A" w:rsidRPr="00A84104" w:rsidRDefault="00505D7A" w:rsidP="00505D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C00000"/>
                <w:sz w:val="24"/>
                <w:szCs w:val="24"/>
                <w:lang w:eastAsia="en-US"/>
              </w:rPr>
            </w:pPr>
            <w:r w:rsidRPr="00BE55E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505D7A" w:rsidRPr="00A84104" w14:paraId="7508030C" w14:textId="77777777" w:rsidTr="008857C6">
        <w:tc>
          <w:tcPr>
            <w:tcW w:w="1266" w:type="dxa"/>
            <w:vMerge/>
            <w:shd w:val="clear" w:color="auto" w:fill="auto"/>
          </w:tcPr>
          <w:p w14:paraId="0B7AB8CF" w14:textId="77777777" w:rsidR="00505D7A" w:rsidRPr="00A84104" w:rsidRDefault="00505D7A" w:rsidP="00505D7A"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502" w:type="dxa"/>
            <w:shd w:val="clear" w:color="auto" w:fill="auto"/>
          </w:tcPr>
          <w:p w14:paraId="7E109D8F" w14:textId="77777777" w:rsidR="00505D7A" w:rsidRPr="00A84104" w:rsidRDefault="00505D7A" w:rsidP="00505D7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bookmarkStart w:id="10" w:name="_Hlk95666993"/>
            <w:r w:rsidRPr="00A8410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3.8. Программно-методическое обеспечение коррекционно-развивающей работы </w:t>
            </w:r>
            <w:bookmarkEnd w:id="10"/>
          </w:p>
        </w:tc>
        <w:tc>
          <w:tcPr>
            <w:tcW w:w="1499" w:type="dxa"/>
            <w:shd w:val="clear" w:color="auto" w:fill="auto"/>
          </w:tcPr>
          <w:p w14:paraId="5E797846" w14:textId="7BB3CDD6" w:rsidR="00505D7A" w:rsidRPr="00A84104" w:rsidRDefault="00505D7A" w:rsidP="00505D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E517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</w:tr>
    </w:tbl>
    <w:p w14:paraId="4965A8F2" w14:textId="06EEAC8F" w:rsidR="00B87236" w:rsidRPr="00AA3B21" w:rsidRDefault="004D141A" w:rsidP="00AA3B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br w:type="page"/>
      </w:r>
      <w:r w:rsidR="00DB173E" w:rsidRPr="00DB173E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I.</w:t>
      </w:r>
      <w:r w:rsidR="00DB173E" w:rsidRPr="00DB173E">
        <w:rPr>
          <w:rFonts w:ascii="Times New Roman" w:hAnsi="Times New Roman" w:cs="Times New Roman"/>
          <w:b/>
          <w:sz w:val="24"/>
          <w:szCs w:val="24"/>
        </w:rPr>
        <w:t>ЦЕЛЕВОЙ РАЗДЕЛ</w:t>
      </w:r>
    </w:p>
    <w:p w14:paraId="5C0F387C" w14:textId="77777777" w:rsidR="00B87236" w:rsidRPr="00AA3B21" w:rsidRDefault="00B87236" w:rsidP="00AA3B21">
      <w:pPr>
        <w:pStyle w:val="a3"/>
        <w:numPr>
          <w:ilvl w:val="1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AA3B21">
        <w:rPr>
          <w:rFonts w:ascii="Times New Roman" w:hAnsi="Times New Roman"/>
          <w:b/>
          <w:sz w:val="24"/>
          <w:szCs w:val="24"/>
          <w:lang w:eastAsia="ru-RU"/>
        </w:rPr>
        <w:t>Пояснительная записка</w:t>
      </w:r>
    </w:p>
    <w:p w14:paraId="0C04422C" w14:textId="7C20B3B3" w:rsidR="00781C9F" w:rsidRPr="00AA3B21" w:rsidRDefault="00781C9F" w:rsidP="00AA3B21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AA3B21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Рабочая программа педагога-психолога разработана на основе основной образовательной программы Муниципального бюджетного дошкольного образовательного учреждения «Детский сад комбинированного вида № 28» в соответствии с Федеральными государственными образовательными стандартами дошкольного образования.               </w:t>
      </w:r>
    </w:p>
    <w:p w14:paraId="4EF6CE74" w14:textId="3092D50E" w:rsidR="00B87236" w:rsidRPr="00AA3B21" w:rsidRDefault="00B87236" w:rsidP="00AA3B21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B21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Развитие ребенка в дошкольные годы – это сложный и многоаспектный процесс. С каждым днем перед ребенком раскрывается окружающий его мир – мир природы, искусства, человеческих отношений. Ненасытная жажда познания побуждает дошкольника всем интересоваться и во всем участвовать, созидать и преобразовывать, радоваться и огорчаться.</w:t>
      </w:r>
      <w:r w:rsidRPr="00AA3B21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14:paraId="6D5B1713" w14:textId="77777777" w:rsidR="00B87236" w:rsidRPr="00AA3B21" w:rsidRDefault="00B87236" w:rsidP="00AA3B21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B21">
        <w:rPr>
          <w:rFonts w:ascii="Times New Roman" w:hAnsi="Times New Roman"/>
          <w:sz w:val="24"/>
          <w:szCs w:val="24"/>
        </w:rPr>
        <w:t xml:space="preserve">Охрана и укрепление психологического здоровья воспитанников является одной из приоритетных задач развития современного дошкольного образования и рассматривается как условие реализации основной общеобразовательной программы дошкольного образования. </w:t>
      </w:r>
      <w:r w:rsidRPr="00AA3B21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Федеральный государственный стандарт</w:t>
      </w:r>
      <w:r w:rsidRPr="00AA3B21">
        <w:rPr>
          <w:rFonts w:ascii="Times New Roman" w:hAnsi="Times New Roman"/>
          <w:color w:val="444444"/>
          <w:sz w:val="24"/>
          <w:szCs w:val="24"/>
          <w:shd w:val="clear" w:color="auto" w:fill="FFFFFF"/>
          <w:lang w:eastAsia="ru-RU"/>
        </w:rPr>
        <w:t xml:space="preserve"> </w:t>
      </w:r>
      <w:r w:rsidRPr="00AA3B21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дошкольного образования рассматривает охрану и укрепление психического здоровья детей как одну из центральных задач работы детского сада. Психологическое сопровождение выступает важнейшим условием повышения качества образования в современном детском саду.</w:t>
      </w:r>
      <w:r w:rsidRPr="00AA3B21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14:paraId="5A91130F" w14:textId="77777777" w:rsidR="00B87236" w:rsidRPr="00AA3B21" w:rsidRDefault="00B87236" w:rsidP="00AA3B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Поэтому основными направлениями в профессиональной деятельности педагога-психолога ДОУ являются создание условий для реализации возможностей развития ребенка в дошкольном возрасте и содействие становлению тех психологических новообразований, которые создадут фундамент развития в последующие возрастные периоды.</w:t>
      </w:r>
    </w:p>
    <w:p w14:paraId="0A951AAB" w14:textId="77777777" w:rsidR="00B87236" w:rsidRPr="00AA3B21" w:rsidRDefault="00B87236" w:rsidP="00AA3B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Своеобразие дошкольного детства состоит в том, что именно в данном возрасте в центре всей психической жизни ребенка находится взрослый как носитель общественных функций, смыслов, задач человеческой деятельности в системе общественных отношений. Вхождение ребенка в соци</w:t>
      </w:r>
      <w:r w:rsidRPr="00AA3B21">
        <w:rPr>
          <w:rFonts w:ascii="Times New Roman" w:hAnsi="Times New Roman" w:cs="Times New Roman"/>
          <w:sz w:val="24"/>
          <w:szCs w:val="24"/>
        </w:rPr>
        <w:softHyphen/>
        <w:t>альное окружение взрослых происходит в процессе освоения им образовательных областей.</w:t>
      </w:r>
    </w:p>
    <w:p w14:paraId="152CBB09" w14:textId="1882ACFD" w:rsidR="00B87236" w:rsidRPr="00AA3B21" w:rsidRDefault="00B87236" w:rsidP="00AA3B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Образовательные области не имеют узко предметный характер, а опосредуют все сферы общественного и индивидуального развития ребенка. Их освоение, согласно ФГОС ДО, происходит на фоне эмоционального и морально-нравственного благополучия детей, положительного отношения к миру, к себе и другим людям. На создание такого «фона» и направлена деятельность педагога-психолога ДОУ.</w:t>
      </w:r>
    </w:p>
    <w:p w14:paraId="7010027C" w14:textId="0709A81A" w:rsidR="00B87236" w:rsidRPr="00AA3B21" w:rsidRDefault="00B87236" w:rsidP="00AA3B21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3B21">
        <w:rPr>
          <w:rFonts w:ascii="Times New Roman" w:hAnsi="Times New Roman"/>
          <w:sz w:val="24"/>
          <w:szCs w:val="24"/>
          <w:lang w:eastAsia="ru-RU"/>
        </w:rPr>
        <w:t xml:space="preserve">Рабочая программа определяет содержание и структуру деятельности педагога-психолога по следующим направлениям: </w:t>
      </w:r>
      <w:proofErr w:type="spellStart"/>
      <w:r w:rsidRPr="00AA3B21">
        <w:rPr>
          <w:rFonts w:ascii="Times New Roman" w:hAnsi="Times New Roman"/>
          <w:sz w:val="24"/>
          <w:szCs w:val="24"/>
          <w:lang w:eastAsia="ru-RU"/>
        </w:rPr>
        <w:t>психопрофилактика</w:t>
      </w:r>
      <w:proofErr w:type="spellEnd"/>
      <w:r w:rsidRPr="00AA3B21">
        <w:rPr>
          <w:rFonts w:ascii="Times New Roman" w:hAnsi="Times New Roman"/>
          <w:sz w:val="24"/>
          <w:szCs w:val="24"/>
          <w:lang w:eastAsia="ru-RU"/>
        </w:rPr>
        <w:t>, психодиагностика, психокоррекция, психологическое консультирование и поддержка деятельности</w:t>
      </w:r>
      <w:r w:rsidR="00D20B59" w:rsidRPr="00AA3B21">
        <w:rPr>
          <w:rFonts w:ascii="Times New Roman" w:hAnsi="Times New Roman"/>
          <w:sz w:val="24"/>
          <w:szCs w:val="24"/>
          <w:lang w:eastAsia="ru-RU"/>
        </w:rPr>
        <w:t xml:space="preserve"> ДОУ в работе с детьми </w:t>
      </w:r>
      <w:r w:rsidRPr="00AA3B21">
        <w:rPr>
          <w:rFonts w:ascii="Times New Roman" w:hAnsi="Times New Roman"/>
          <w:sz w:val="24"/>
          <w:szCs w:val="24"/>
          <w:lang w:eastAsia="ru-RU"/>
        </w:rPr>
        <w:t>до</w:t>
      </w:r>
      <w:r w:rsidR="00D20B59" w:rsidRPr="00AA3B21">
        <w:rPr>
          <w:rFonts w:ascii="Times New Roman" w:hAnsi="Times New Roman"/>
          <w:sz w:val="24"/>
          <w:szCs w:val="24"/>
          <w:lang w:eastAsia="ru-RU"/>
        </w:rPr>
        <w:t>школьного возраста от 3</w:t>
      </w:r>
      <w:r w:rsidRPr="00AA3B21">
        <w:rPr>
          <w:rFonts w:ascii="Times New Roman" w:hAnsi="Times New Roman"/>
          <w:sz w:val="24"/>
          <w:szCs w:val="24"/>
          <w:lang w:eastAsia="ru-RU"/>
        </w:rPr>
        <w:t xml:space="preserve"> до 7 лет, родителями воспитанников и педагогами ДОУ. </w:t>
      </w:r>
    </w:p>
    <w:p w14:paraId="313C546C" w14:textId="04C27BB9" w:rsidR="00B87236" w:rsidRPr="00AA3B21" w:rsidRDefault="00B87236" w:rsidP="00AA3B21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3B21">
        <w:rPr>
          <w:rFonts w:ascii="Times New Roman" w:hAnsi="Times New Roman"/>
          <w:sz w:val="24"/>
          <w:szCs w:val="24"/>
          <w:lang w:eastAsia="ru-RU"/>
        </w:rPr>
        <w:t xml:space="preserve">Учитывая специфику профессиональной деятельности педагога-психолога ДОУ – значительное место уделяется целенаправленной деятельности по профилактике, поддержанию и коррекции нарушений развития детей. Содержание рабочей программы реализуется с учетом возрастных и поведенческих особенностей дошкольников. </w:t>
      </w:r>
    </w:p>
    <w:p w14:paraId="58B63D05" w14:textId="77777777" w:rsidR="001A294D" w:rsidRPr="00AA3B21" w:rsidRDefault="001A294D" w:rsidP="00AA3B2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B21">
        <w:rPr>
          <w:rFonts w:ascii="Times New Roman" w:hAnsi="Times New Roman" w:cs="Times New Roman"/>
          <w:b/>
          <w:sz w:val="24"/>
          <w:szCs w:val="24"/>
        </w:rPr>
        <w:t xml:space="preserve">Программа составлена на основе следующих нормативных документов: </w:t>
      </w:r>
    </w:p>
    <w:p w14:paraId="12C7B427" w14:textId="77777777" w:rsidR="001A294D" w:rsidRPr="00AA3B21" w:rsidRDefault="001A294D" w:rsidP="00AA3B21">
      <w:pPr>
        <w:widowControl w:val="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Конституцией РФ;</w:t>
      </w:r>
    </w:p>
    <w:p w14:paraId="1256E5FB" w14:textId="77777777" w:rsidR="001A294D" w:rsidRPr="00AA3B21" w:rsidRDefault="001A294D" w:rsidP="00AA3B21">
      <w:pPr>
        <w:widowControl w:val="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Конвенцией о правах ребёнка; </w:t>
      </w:r>
    </w:p>
    <w:p w14:paraId="48E0735E" w14:textId="78F9E6E9" w:rsidR="005319A1" w:rsidRPr="00AA3B21" w:rsidRDefault="00602BD1" w:rsidP="00AA3B21">
      <w:pPr>
        <w:pStyle w:val="a3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AA3B21">
        <w:rPr>
          <w:rFonts w:ascii="Times New Roman" w:hAnsi="Times New Roman"/>
          <w:sz w:val="24"/>
          <w:szCs w:val="24"/>
        </w:rPr>
        <w:t xml:space="preserve"> </w:t>
      </w:r>
      <w:r w:rsidR="005319A1" w:rsidRPr="00AA3B21">
        <w:rPr>
          <w:rFonts w:ascii="Times New Roman" w:hAnsi="Times New Roman"/>
          <w:sz w:val="24"/>
          <w:szCs w:val="24"/>
        </w:rPr>
        <w:t xml:space="preserve">Федерального закона «Об образовании в Российской Федерации» от 29.12. 2012г. N 273-ФЗ </w:t>
      </w:r>
    </w:p>
    <w:p w14:paraId="253B2ACE" w14:textId="77777777" w:rsidR="00602BD1" w:rsidRPr="00AA3B21" w:rsidRDefault="00602BD1" w:rsidP="00AA3B21">
      <w:pPr>
        <w:pStyle w:val="a3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AA3B21">
        <w:rPr>
          <w:rFonts w:ascii="Times New Roman" w:hAnsi="Times New Roman"/>
          <w:sz w:val="24"/>
          <w:szCs w:val="24"/>
        </w:rPr>
        <w:t>Постановления Главного государственного санитарного врача Российской Федерации от 28 января 2021 г. N 2. "Об утверждении СанПиН 1.2.3685-21 "Гигиенические нормативы и требования к обеспечению безопасности и (или) безвредности для человека факторов среды обитания";</w:t>
      </w:r>
    </w:p>
    <w:p w14:paraId="104AAB83" w14:textId="77777777" w:rsidR="001A294D" w:rsidRPr="00AA3B21" w:rsidRDefault="001A294D" w:rsidP="00AA3B21">
      <w:pPr>
        <w:widowControl w:val="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Приказом Министерства образования и науки РФ от 17 октября 2013г №1155 «Об утверждении федерального государственного образовательного стандарта дошкольного образования»; </w:t>
      </w:r>
    </w:p>
    <w:p w14:paraId="1BA27DCF" w14:textId="77777777" w:rsidR="001A294D" w:rsidRPr="00AA3B21" w:rsidRDefault="001A294D" w:rsidP="00AA3B21">
      <w:pPr>
        <w:widowControl w:val="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Приказом Министерства образования и науки Российской Федерации от 30 августа </w:t>
      </w:r>
      <w:smartTag w:uri="urn:schemas-microsoft-com:office:smarttags" w:element="metricconverter">
        <w:smartTagPr>
          <w:attr w:name="ProductID" w:val="2013 г"/>
        </w:smartTagPr>
        <w:r w:rsidRPr="00AA3B21">
          <w:rPr>
            <w:rFonts w:ascii="Times New Roman" w:eastAsia="Calibri" w:hAnsi="Times New Roman" w:cs="Times New Roman"/>
            <w:color w:val="000000"/>
            <w:sz w:val="24"/>
            <w:szCs w:val="24"/>
            <w:lang w:eastAsia="en-US"/>
          </w:rPr>
          <w:t>2013 г</w:t>
        </w:r>
      </w:smartTag>
      <w:r w:rsidRPr="00AA3B2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</w:t>
      </w:r>
    </w:p>
    <w:p w14:paraId="65830101" w14:textId="77777777" w:rsidR="001A294D" w:rsidRPr="00AA3B21" w:rsidRDefault="001A294D" w:rsidP="00AA3B21">
      <w:pPr>
        <w:numPr>
          <w:ilvl w:val="0"/>
          <w:numId w:val="30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AA3B2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3 марта 2012 года)</w:t>
      </w:r>
    </w:p>
    <w:p w14:paraId="6DCA824A" w14:textId="0C252374" w:rsidR="001A294D" w:rsidRPr="00AA3B21" w:rsidRDefault="001A294D" w:rsidP="00AA3B21">
      <w:pPr>
        <w:numPr>
          <w:ilvl w:val="0"/>
          <w:numId w:val="30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AA3B2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Методическими рекомендациями по организации обучения детей татарскому (русскому языку) в дошкольных образовательных организациях от 08.11.2013г. № 15588/13</w:t>
      </w:r>
      <w:r w:rsidR="00B12A2F" w:rsidRPr="00AA3B21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;</w:t>
      </w:r>
    </w:p>
    <w:p w14:paraId="3879DEA8" w14:textId="77777777" w:rsidR="001A294D" w:rsidRPr="00AA3B21" w:rsidRDefault="001A294D" w:rsidP="00AA3B21">
      <w:pPr>
        <w:widowControl w:val="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Устав МБДОУ «Детский сад № 28» Чистопольского муниципального района РТ;</w:t>
      </w:r>
    </w:p>
    <w:p w14:paraId="365FA1DB" w14:textId="7E04517F" w:rsidR="001A294D" w:rsidRPr="00AA3B21" w:rsidRDefault="001A294D" w:rsidP="00AA3B21">
      <w:pPr>
        <w:widowControl w:val="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Годовой план работы ДОУ</w:t>
      </w:r>
      <w:r w:rsidR="00B12A2F"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14:paraId="0DD12BB3" w14:textId="77777777" w:rsidR="001A294D" w:rsidRPr="00AA3B21" w:rsidRDefault="001A294D" w:rsidP="00AA3B21">
      <w:pPr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Положение о Рабочей программе педагога.</w:t>
      </w:r>
    </w:p>
    <w:p w14:paraId="3EF30672" w14:textId="0BE36464" w:rsidR="00156241" w:rsidRPr="00AA3B21" w:rsidRDefault="00156241" w:rsidP="00A2734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ab/>
        <w:t xml:space="preserve">Основная (обязательная) часть </w:t>
      </w:r>
      <w:r w:rsidR="00A2734F" w:rsidRPr="00A2734F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Р</w:t>
      </w:r>
      <w:r w:rsidR="00A2734F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абочей программы педагога-психолога </w:t>
      </w:r>
      <w:r w:rsidRPr="00AA3B21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разработана</w:t>
      </w: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 основе:</w:t>
      </w:r>
    </w:p>
    <w:p w14:paraId="0C4B0F65" w14:textId="77777777" w:rsidR="00156241" w:rsidRPr="00AA3B21" w:rsidRDefault="00156241" w:rsidP="00AA3B21">
      <w:pPr>
        <w:numPr>
          <w:ilvl w:val="0"/>
          <w:numId w:val="32"/>
        </w:numPr>
        <w:tabs>
          <w:tab w:val="left" w:pos="8789"/>
          <w:tab w:val="left" w:pos="9214"/>
          <w:tab w:val="left" w:pos="9639"/>
        </w:tabs>
        <w:spacing w:after="0" w:line="240" w:lineRule="auto"/>
        <w:ind w:left="0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Федерального государственного образовательного стандарта дошкольного образования [1];</w:t>
      </w:r>
    </w:p>
    <w:p w14:paraId="369A5036" w14:textId="77777777" w:rsidR="00156241" w:rsidRPr="00AA3B21" w:rsidRDefault="00156241" w:rsidP="00AA3B21">
      <w:pPr>
        <w:numPr>
          <w:ilvl w:val="0"/>
          <w:numId w:val="32"/>
        </w:numPr>
        <w:tabs>
          <w:tab w:val="left" w:pos="8789"/>
          <w:tab w:val="left" w:pos="9214"/>
          <w:tab w:val="left" w:pos="9639"/>
        </w:tabs>
        <w:spacing w:after="0" w:line="240" w:lineRule="auto"/>
        <w:ind w:left="0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Примерной основной образовательной программы дошкольного образования – одобрена решением федерального </w:t>
      </w:r>
      <w:proofErr w:type="spellStart"/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учебно</w:t>
      </w:r>
      <w:proofErr w:type="spellEnd"/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методического объединения по общему образованию (протокол от 20.05.2015г. № 2/ 15) [2];</w:t>
      </w:r>
    </w:p>
    <w:p w14:paraId="5903FC23" w14:textId="77777777" w:rsidR="00156241" w:rsidRPr="00AA3B21" w:rsidRDefault="00156241" w:rsidP="00AA3B21">
      <w:pPr>
        <w:numPr>
          <w:ilvl w:val="0"/>
          <w:numId w:val="32"/>
        </w:numPr>
        <w:tabs>
          <w:tab w:val="left" w:pos="8789"/>
          <w:tab w:val="left" w:pos="9214"/>
          <w:tab w:val="left" w:pos="9639"/>
        </w:tabs>
        <w:spacing w:after="0" w:line="240" w:lineRule="auto"/>
        <w:ind w:left="0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Инновационной программы дошкольного образования «От рождения до школы» под редакцией Н.Е. </w:t>
      </w:r>
      <w:proofErr w:type="spellStart"/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Вераксы</w:t>
      </w:r>
      <w:proofErr w:type="spellEnd"/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Т.С.Комаровой</w:t>
      </w:r>
      <w:proofErr w:type="spellEnd"/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Н.А.Васильевой</w:t>
      </w:r>
      <w:proofErr w:type="spellEnd"/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. [3]</w:t>
      </w:r>
    </w:p>
    <w:p w14:paraId="08ECA05D" w14:textId="1DA7FF23" w:rsidR="00156241" w:rsidRPr="00AA3B21" w:rsidRDefault="002C4C50" w:rsidP="00AA3B21">
      <w:pPr>
        <w:numPr>
          <w:ilvl w:val="0"/>
          <w:numId w:val="32"/>
        </w:numPr>
        <w:tabs>
          <w:tab w:val="left" w:pos="8789"/>
          <w:tab w:val="left" w:pos="9214"/>
          <w:tab w:val="left" w:pos="9639"/>
        </w:tabs>
        <w:spacing w:after="0" w:line="240" w:lineRule="auto"/>
        <w:ind w:left="0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</w:t>
      </w:r>
      <w:r w:rsidRPr="002C4C50">
        <w:rPr>
          <w:rFonts w:ascii="Times New Roman" w:eastAsia="Calibri" w:hAnsi="Times New Roman" w:cs="Times New Roman"/>
          <w:sz w:val="24"/>
          <w:szCs w:val="24"/>
          <w:lang w:eastAsia="en-US"/>
        </w:rPr>
        <w:t>рограмм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ы</w:t>
      </w:r>
      <w:r w:rsidRPr="002C4C5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психолого-педагогических занятий для дошкольников «Цветик-семицветик» </w:t>
      </w:r>
      <w:r w:rsidR="00156241"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[4];</w:t>
      </w:r>
    </w:p>
    <w:p w14:paraId="78D0B47F" w14:textId="17A4F88B" w:rsidR="00156241" w:rsidRPr="00AA3B21" w:rsidRDefault="00156241" w:rsidP="00AA3B21">
      <w:pPr>
        <w:numPr>
          <w:ilvl w:val="0"/>
          <w:numId w:val="32"/>
        </w:numPr>
        <w:tabs>
          <w:tab w:val="left" w:pos="8789"/>
          <w:tab w:val="left" w:pos="9214"/>
          <w:tab w:val="left" w:pos="9639"/>
        </w:tabs>
        <w:spacing w:after="0" w:line="240" w:lineRule="auto"/>
        <w:ind w:left="0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Коррекция нарушений речи. Программы дошкольных образовательных учреждений компенсирующего вида для детей с нарушениями речи. Филичева Т.Б., Чиркина Г.В., Туманова Т.В. [5]</w:t>
      </w:r>
    </w:p>
    <w:p w14:paraId="79A96C7C" w14:textId="77777777" w:rsidR="00156241" w:rsidRPr="00AA3B21" w:rsidRDefault="00156241" w:rsidP="00AA3B2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Часть программы, формируемая участниками образовательных отношений</w:t>
      </w:r>
      <w:r w:rsidRPr="00AA3B2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</w:t>
      </w:r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разработана с учётом климатических, национально – культурных, демографических, социально – экономических и социокультурных условий Республики Татарстан, а также на основе Региональной программы дошкольного образования «</w:t>
      </w:r>
      <w:proofErr w:type="spellStart"/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Сөенеч</w:t>
      </w:r>
      <w:proofErr w:type="spellEnd"/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 – «Радость познания». </w:t>
      </w:r>
      <w:r w:rsidRPr="00AA3B2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В рамках реализации Стратегии развития образования в Республике Татарстан </w:t>
      </w:r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творческой группой, созданной Министерством образования и науки Республики Татарстан, разработаны новые учебно-методические комплекты (далее УМК)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технологий, которые используются в ДОУ.</w:t>
      </w:r>
    </w:p>
    <w:p w14:paraId="73B3D717" w14:textId="77777777" w:rsidR="00156241" w:rsidRPr="00AA3B21" w:rsidRDefault="00156241" w:rsidP="00AA3B21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en-US"/>
        </w:rPr>
      </w:pPr>
      <w:r w:rsidRPr="00AA3B21">
        <w:rPr>
          <w:rFonts w:ascii="Times New Roman" w:eastAsia="Times New Roman" w:hAnsi="Times New Roman" w:cs="Times New Roman"/>
          <w:noProof/>
          <w:sz w:val="24"/>
          <w:szCs w:val="24"/>
          <w:lang w:eastAsia="en-US"/>
        </w:rPr>
        <w:t xml:space="preserve">Таким образом в часть, формируемую участниками образовательных отношенй вошли: </w:t>
      </w:r>
    </w:p>
    <w:p w14:paraId="554F8BE9" w14:textId="77777777" w:rsidR="00156241" w:rsidRPr="00AA3B21" w:rsidRDefault="00156241" w:rsidP="00AA3B21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A3B2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Региональная образовательная программа </w:t>
      </w:r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дошкольного образования «</w:t>
      </w:r>
      <w:proofErr w:type="spellStart"/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Сөенеч</w:t>
      </w:r>
      <w:proofErr w:type="spellEnd"/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» – «Радость познания». Программа «</w:t>
      </w:r>
      <w:proofErr w:type="spellStart"/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Сөенеч</w:t>
      </w:r>
      <w:proofErr w:type="spellEnd"/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» – «Радость познания» отражает признание детства как культурного феномена, уникального периода, в котором познание истории, культуры, архитектуры, природы родного края, общение с представителями других национальностей, в том числе с татарами, закладывает основы общей культуры личности ребенка [6].</w:t>
      </w:r>
    </w:p>
    <w:p w14:paraId="67B73B8A" w14:textId="77777777" w:rsidR="00156241" w:rsidRPr="00AA3B21" w:rsidRDefault="00156241" w:rsidP="00AA3B21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en-US"/>
        </w:rPr>
      </w:pPr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AA3B2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УМК «Говорим по-татарски» - «</w:t>
      </w:r>
      <w:proofErr w:type="spellStart"/>
      <w:r w:rsidRPr="00AA3B2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Татарча</w:t>
      </w:r>
      <w:proofErr w:type="spellEnd"/>
      <w:r w:rsidRPr="00AA3B2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AA3B21">
        <w:rPr>
          <w:rFonts w:ascii="Times New Roman" w:eastAsia="Times New Roman" w:hAnsi="Times New Roman" w:cs="Times New Roman"/>
          <w:bCs/>
          <w:sz w:val="24"/>
          <w:szCs w:val="24"/>
          <w:lang w:val="tt-RU" w:eastAsia="en-US"/>
        </w:rPr>
        <w:t>сөйләшәбез</w:t>
      </w:r>
      <w:r w:rsidRPr="00AA3B2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» </w:t>
      </w:r>
      <w:r w:rsidRPr="00AA3B21">
        <w:rPr>
          <w:rFonts w:ascii="Times New Roman" w:eastAsia="Times New Roman" w:hAnsi="Times New Roman" w:cs="Times New Roman"/>
          <w:bCs/>
          <w:sz w:val="24"/>
          <w:szCs w:val="24"/>
          <w:lang w:val="tt-RU" w:eastAsia="en-US"/>
        </w:rPr>
        <w:t>по обучению русскоязычных детей 4-7 лет татарскому языку</w:t>
      </w:r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</w:t>
      </w:r>
      <w:r w:rsidRPr="00AA3B21">
        <w:rPr>
          <w:rFonts w:ascii="Times New Roman" w:eastAsia="Times New Roman" w:hAnsi="Times New Roman" w:cs="Times New Roman"/>
          <w:bCs/>
          <w:sz w:val="24"/>
          <w:szCs w:val="24"/>
          <w:lang w:val="tt-RU" w:eastAsia="en-US"/>
        </w:rPr>
        <w:t xml:space="preserve">Зарипова З. М., Кидрячева Р. Г.). 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 xml:space="preserve">Основная цель УМК </w:t>
      </w:r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«Говорим по-татарски» - «</w:t>
      </w:r>
      <w:proofErr w:type="spellStart"/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Татарча</w:t>
      </w:r>
      <w:proofErr w:type="spellEnd"/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AA3B2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сөйләшәбез</w:t>
      </w:r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 </w:t>
      </w:r>
      <w:r w:rsidRPr="00AA3B2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по обучению русскоязычных детей 4-7 лет татарскому </w:t>
      </w:r>
      <w:r w:rsidRPr="00AA3B2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lastRenderedPageBreak/>
        <w:t>языку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 xml:space="preserve"> (</w:t>
      </w:r>
      <w:r w:rsidRPr="00AA3B2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Зарипова З. М., Кидрячева Р. Г.)</w:t>
      </w:r>
      <w:r w:rsidRPr="00AA3B21">
        <w:rPr>
          <w:rFonts w:ascii="Times New Roman" w:eastAsia="Times New Roman" w:hAnsi="Times New Roman" w:cs="Times New Roman"/>
          <w:sz w:val="28"/>
          <w:szCs w:val="28"/>
          <w:lang w:val="tt-RU" w:eastAsia="en-US"/>
        </w:rPr>
        <w:t xml:space="preserve"> 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>- формирование правильной устной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en-US"/>
        </w:rPr>
        <w:t xml:space="preserve"> татарской 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 xml:space="preserve">речи 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en-US"/>
        </w:rPr>
        <w:t xml:space="preserve">русскоязычных 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>детей дошкольного возраста.</w:t>
      </w:r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УМК «</w:t>
      </w:r>
      <w:r w:rsidRPr="00AA3B2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Татарча сөйләшәбез</w:t>
      </w:r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» разработаны для: средней группы, старшей группы, подготовительной к школе группе.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en-US"/>
        </w:rPr>
        <w:t xml:space="preserve"> 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 xml:space="preserve">Проект УМК по обучению русскоязычных детей татарскому языку состоит из трех частей: «Минем 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en-US"/>
        </w:rPr>
        <w:t>өем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>» (для средней группы), «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en-US"/>
        </w:rPr>
        <w:t>Уйный-уйный үсәбез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>»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en-US"/>
        </w:rPr>
        <w:t xml:space="preserve"> (для старшей группы), 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 xml:space="preserve">«Без </w:t>
      </w:r>
      <w:proofErr w:type="spellStart"/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>инде</w:t>
      </w:r>
      <w:proofErr w:type="spellEnd"/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en-US"/>
        </w:rPr>
        <w:t xml:space="preserve"> зурлар, мәктәпкә илтә юллар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>»</w:t>
      </w: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en-US"/>
        </w:rPr>
        <w:t xml:space="preserve"> (подготовительной к школе группы)</w:t>
      </w:r>
      <w:r w:rsidRPr="00AA3B21">
        <w:rPr>
          <w:rFonts w:ascii="Times New Roman" w:eastAsia="Times New Roman" w:hAnsi="Times New Roman" w:cs="Times New Roman"/>
          <w:bCs/>
          <w:sz w:val="24"/>
          <w:szCs w:val="24"/>
          <w:lang w:val="tt-RU" w:eastAsia="en-US"/>
        </w:rPr>
        <w:t xml:space="preserve"> </w:t>
      </w:r>
      <w:r w:rsidRPr="00AA3B21">
        <w:rPr>
          <w:rFonts w:ascii="Times New Roman" w:eastAsia="Times New Roman" w:hAnsi="Times New Roman" w:cs="Times New Roman"/>
          <w:sz w:val="24"/>
          <w:szCs w:val="24"/>
          <w:lang w:eastAsia="en-US"/>
        </w:rPr>
        <w:t>[7].</w:t>
      </w:r>
    </w:p>
    <w:p w14:paraId="7B740B6D" w14:textId="77777777" w:rsidR="00156241" w:rsidRPr="00AA3B21" w:rsidRDefault="00156241" w:rsidP="00AA3B21">
      <w:pPr>
        <w:numPr>
          <w:ilvl w:val="0"/>
          <w:numId w:val="31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УМК «Туган телдә сөйләшәбез» - </w:t>
      </w:r>
      <w:r w:rsidRPr="00AA3B2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«Говорим </w:t>
      </w:r>
      <w:r w:rsidRPr="00AA3B2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на родном языке</w:t>
      </w:r>
      <w:r w:rsidRPr="00AA3B2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»</w:t>
      </w:r>
      <w:r w:rsidRPr="00AA3B2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 по обучению детей татарской национальности 2-7 лет родному язык (Хазратова Ф. В., Зарипова З. М.)</w:t>
      </w: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AA3B2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Основная цель УМК «Туган телдә сөйләшәбез» - </w:t>
      </w: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«Говорим </w:t>
      </w:r>
      <w:r w:rsidRPr="00AA3B2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на родном языке</w:t>
      </w: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AA3B2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по обучению детей татарской национальности 2-7 лет родному языку (Хазратова Ф. В., Зарипова З. М.) - формирование правильной устной родной речи детей дошкольного возраста. </w:t>
      </w:r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Главной задачей для программы является обучение детей правильно и красиво говорить. Это предполагает понимание детьми речи окружающих, постепенное увеличение словарного запаса, уточнение значений слов, умение составлять предложения и правильно отвечать на вопросы, а также усвоение различных форм общения (умение вступать в диалог, составлять монолог). </w:t>
      </w:r>
      <w:r w:rsidRPr="00AA3B2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УМК “Туган телдә сөйләшәбез” разработан для первой младшей группы, второй младшей группы, средней, старшей, подготовительной к школе</w:t>
      </w: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[8].</w:t>
      </w:r>
    </w:p>
    <w:p w14:paraId="2DE73CD3" w14:textId="77777777" w:rsidR="00156241" w:rsidRPr="00AA3B21" w:rsidRDefault="00156241" w:rsidP="00AA3B21">
      <w:pPr>
        <w:numPr>
          <w:ilvl w:val="0"/>
          <w:numId w:val="31"/>
        </w:numPr>
        <w:spacing w:after="0" w:line="240" w:lineRule="auto"/>
        <w:ind w:left="0" w:hanging="142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УМК </w:t>
      </w: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«Изучаем русский язык» </w:t>
      </w:r>
      <w:r w:rsidRPr="00AA3B21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по обучению детей татарской национальности 4-7 лет русскому языку (Гаффарова С. М.) Основная цель </w:t>
      </w:r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-</w:t>
      </w: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формирование первоначальных умений и навыков практического владения русским языком в устной форме. В процессе обучения дети должны научиться воспринимать и понимать русскую речь на слух и говорить по-русски в пределах доступной им тематики, усвоенных слов, грамматических форм, синтаксических конструкций и несложных образцов связной речи</w:t>
      </w:r>
      <w:r w:rsidRPr="00AA3B21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 xml:space="preserve">) </w:t>
      </w: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>[9].</w:t>
      </w:r>
    </w:p>
    <w:p w14:paraId="1B15379B" w14:textId="77777777" w:rsidR="00156241" w:rsidRPr="00AA3B21" w:rsidRDefault="00156241" w:rsidP="00AA3B21">
      <w:pPr>
        <w:numPr>
          <w:ilvl w:val="0"/>
          <w:numId w:val="31"/>
        </w:numPr>
        <w:tabs>
          <w:tab w:val="left" w:pos="284"/>
        </w:tabs>
        <w:spacing w:after="0" w:line="240" w:lineRule="auto"/>
        <w:ind w:left="0" w:hanging="142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УМК «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Мәктәпкәчә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яшьтәгеләр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әлифбасы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Авазларны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уйнатып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» по обучению грамоте детей татарской национальности 6-7 лет. (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Шаехова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Р. К.). Основная цель УМК «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Мәктәпкәчә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яшьтәгеләр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әлифбасы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Авазларны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уйнатып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» по обучению грамоте детей татарской национальности 6-7 лет. (</w:t>
      </w:r>
      <w:proofErr w:type="spellStart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Шаехова</w:t>
      </w:r>
      <w:proofErr w:type="spellEnd"/>
      <w:r w:rsidRPr="00AA3B21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Р. К.) –формирование представление о слове, звуке, слоге, предложении. В процессе обучения дети с обучением на родном (татарском) языке должны научиться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 [10].</w:t>
      </w:r>
    </w:p>
    <w:p w14:paraId="1802FDB1" w14:textId="77777777" w:rsidR="00156241" w:rsidRPr="00AA3B21" w:rsidRDefault="00156241" w:rsidP="00AA3B2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en-US"/>
        </w:rPr>
      </w:pPr>
    </w:p>
    <w:p w14:paraId="45CB349C" w14:textId="77777777" w:rsidR="00156241" w:rsidRPr="00AA3B21" w:rsidRDefault="00156241" w:rsidP="00AA3B2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  <w:r w:rsidRPr="00AA3B21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en-US"/>
        </w:rPr>
        <w:t>Основной задачей изучения татарского и русского языков в дошкольном возрасте является формирование первоначальных умений и навыков практического владения татарским языком в устной форме. В процессе обучения русскоязычные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  <w:r w:rsidRPr="00AA3B21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Обучение родному(татарскому) языку начинается в семье и продолжается в ДОУ.</w:t>
      </w:r>
    </w:p>
    <w:p w14:paraId="56761281" w14:textId="1F7B2494" w:rsidR="007E7A32" w:rsidRPr="00AA3B21" w:rsidRDefault="007E7A32" w:rsidP="00AA3B2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8D2B817" w14:textId="3252EDD1" w:rsidR="00B87236" w:rsidRPr="00AA3B21" w:rsidRDefault="000427DC" w:rsidP="00AA3B21">
      <w:pPr>
        <w:pStyle w:val="a3"/>
        <w:tabs>
          <w:tab w:val="left" w:pos="426"/>
          <w:tab w:val="left" w:pos="1134"/>
          <w:tab w:val="left" w:pos="127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3B21">
        <w:rPr>
          <w:rFonts w:ascii="Times New Roman" w:hAnsi="Times New Roman"/>
          <w:sz w:val="24"/>
          <w:szCs w:val="24"/>
          <w:lang w:eastAsia="ru-RU"/>
        </w:rPr>
        <w:tab/>
      </w:r>
      <w:r w:rsidR="00B87236" w:rsidRPr="00AA3B21">
        <w:rPr>
          <w:rFonts w:ascii="Times New Roman" w:hAnsi="Times New Roman"/>
          <w:sz w:val="24"/>
          <w:szCs w:val="24"/>
          <w:lang w:eastAsia="ru-RU"/>
        </w:rPr>
        <w:t>Если рассматривать специфику коррекционно-развивающей работы педагога-психолога, то можно отметить следующее:</w:t>
      </w:r>
    </w:p>
    <w:p w14:paraId="36ED118A" w14:textId="77777777" w:rsidR="00B87236" w:rsidRPr="00AA3B21" w:rsidRDefault="00B87236" w:rsidP="004C26C9">
      <w:pPr>
        <w:pStyle w:val="a3"/>
        <w:numPr>
          <w:ilvl w:val="0"/>
          <w:numId w:val="5"/>
        </w:numPr>
        <w:tabs>
          <w:tab w:val="left" w:pos="426"/>
          <w:tab w:val="left" w:pos="709"/>
          <w:tab w:val="left" w:pos="1134"/>
          <w:tab w:val="left" w:pos="1276"/>
        </w:tabs>
        <w:spacing w:after="0" w:line="240" w:lineRule="auto"/>
        <w:ind w:left="426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3B21">
        <w:rPr>
          <w:rFonts w:ascii="Times New Roman" w:hAnsi="Times New Roman"/>
          <w:sz w:val="24"/>
          <w:szCs w:val="24"/>
          <w:lang w:eastAsia="ru-RU"/>
        </w:rPr>
        <w:t>В течение года педагог-психолог охватывает всех детей (адаптационные мероприятия, диагностика, индивидуальные и подгрупповые коррекционно-развивающие занятия), таким образом, ведется достаточно эффективная работа.</w:t>
      </w:r>
    </w:p>
    <w:p w14:paraId="3FC6A40A" w14:textId="77777777" w:rsidR="00B87236" w:rsidRPr="00AA3B21" w:rsidRDefault="00B87236" w:rsidP="004C26C9">
      <w:pPr>
        <w:pStyle w:val="a3"/>
        <w:numPr>
          <w:ilvl w:val="0"/>
          <w:numId w:val="5"/>
        </w:numPr>
        <w:tabs>
          <w:tab w:val="left" w:pos="426"/>
          <w:tab w:val="left" w:pos="709"/>
          <w:tab w:val="left" w:pos="1134"/>
          <w:tab w:val="left" w:pos="1276"/>
        </w:tabs>
        <w:spacing w:after="0" w:line="240" w:lineRule="auto"/>
        <w:ind w:left="426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A3B21">
        <w:rPr>
          <w:rFonts w:ascii="Times New Roman" w:hAnsi="Times New Roman"/>
          <w:sz w:val="24"/>
          <w:szCs w:val="24"/>
          <w:lang w:eastAsia="ru-RU"/>
        </w:rPr>
        <w:t>Основной контингент – дети, имеющие проблемы в период адаптации, имеющие проблемы в поведенческой, коммуникативной, эмоционально-волевой и познавательной сфере.</w:t>
      </w:r>
    </w:p>
    <w:p w14:paraId="428FE35B" w14:textId="7D0B6C04" w:rsidR="00B87236" w:rsidRPr="00AA3B21" w:rsidRDefault="00B87236" w:rsidP="00AA3B21">
      <w:pPr>
        <w:pStyle w:val="a3"/>
        <w:numPr>
          <w:ilvl w:val="2"/>
          <w:numId w:val="6"/>
        </w:numPr>
        <w:spacing w:after="0" w:line="240" w:lineRule="auto"/>
        <w:ind w:left="0"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AA3B21">
        <w:rPr>
          <w:rFonts w:ascii="Times New Roman" w:hAnsi="Times New Roman"/>
          <w:b/>
          <w:sz w:val="24"/>
          <w:szCs w:val="24"/>
          <w:lang w:eastAsia="ru-RU"/>
        </w:rPr>
        <w:t>Цель и задачи программы</w:t>
      </w:r>
    </w:p>
    <w:tbl>
      <w:tblPr>
        <w:tblW w:w="13892" w:type="dxa"/>
        <w:tblInd w:w="675" w:type="dxa"/>
        <w:tblLook w:val="00A0" w:firstRow="1" w:lastRow="0" w:firstColumn="1" w:lastColumn="0" w:noHBand="0" w:noVBand="0"/>
      </w:tblPr>
      <w:tblGrid>
        <w:gridCol w:w="13892"/>
      </w:tblGrid>
      <w:tr w:rsidR="00902E88" w:rsidRPr="00AA3B21" w14:paraId="500BE1A4" w14:textId="77777777" w:rsidTr="00414EBF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22540" w14:textId="77777777" w:rsidR="00902E88" w:rsidRPr="00AA3B21" w:rsidRDefault="00902E8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В соответствии с ФГОС ДО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1] п. 1.5. и 1.6</w:t>
            </w:r>
          </w:p>
        </w:tc>
      </w:tr>
      <w:tr w:rsidR="00902E88" w:rsidRPr="00AA3B21" w14:paraId="01969098" w14:textId="77777777" w:rsidTr="00414EBF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C1ECD" w14:textId="77777777" w:rsidR="00902E88" w:rsidRPr="00AA3B21" w:rsidRDefault="00902E88" w:rsidP="00AA3B2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В соответствии с Примерной основной образовательной программой дошкольного образования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[2] ст. 9 – 10</w:t>
            </w:r>
          </w:p>
        </w:tc>
      </w:tr>
      <w:tr w:rsidR="00902E88" w:rsidRPr="00AA3B21" w14:paraId="109CF823" w14:textId="77777777" w:rsidTr="00414EBF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5BCE9" w14:textId="77777777" w:rsidR="00902E88" w:rsidRPr="00AA3B21" w:rsidRDefault="00902E8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соответствии с Инновационной программой дошкольного образования «От рождения до школы» [3] 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ст. 23 - 24</w:t>
            </w:r>
          </w:p>
        </w:tc>
      </w:tr>
      <w:tr w:rsidR="00902E88" w:rsidRPr="00AA3B21" w14:paraId="112AD7EB" w14:textId="77777777" w:rsidTr="00414EBF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80C40" w14:textId="77777777" w:rsidR="00902E88" w:rsidRPr="00AA3B21" w:rsidRDefault="00902E8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Сөенеч</w:t>
            </w:r>
            <w:proofErr w:type="spellEnd"/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» – «Радость познания»)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[6] ст. 6 - 7</w:t>
            </w:r>
          </w:p>
        </w:tc>
      </w:tr>
      <w:tr w:rsidR="00902E88" w:rsidRPr="00AA3B21" w14:paraId="6126BFA5" w14:textId="77777777" w:rsidTr="00414EBF">
        <w:trPr>
          <w:trHeight w:val="277"/>
        </w:trPr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4B3D4" w14:textId="77777777" w:rsidR="00902E88" w:rsidRPr="00AA3B21" w:rsidRDefault="00902E88" w:rsidP="00AA3B21">
            <w:pPr>
              <w:spacing w:after="0" w:line="240" w:lineRule="auto"/>
              <w:ind w:firstLine="17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Цель</w:t>
            </w:r>
            <w:r w:rsidRPr="00AA3B2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: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благоприятных социально-психологических условий для успешного воспитания, обучения и психологического развития ребенка в рамках образовательной среды.</w:t>
            </w:r>
          </w:p>
          <w:p w14:paraId="11A3AF26" w14:textId="77777777" w:rsidR="00902E88" w:rsidRPr="00AA3B21" w:rsidRDefault="00902E88" w:rsidP="00AA3B21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firstLine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Задачи</w:t>
            </w:r>
          </w:p>
          <w:p w14:paraId="4F830432" w14:textId="77777777" w:rsidR="00902E88" w:rsidRPr="00AA3B21" w:rsidRDefault="00902E88" w:rsidP="00AA3B21">
            <w:pPr>
              <w:tabs>
                <w:tab w:val="left" w:pos="142"/>
              </w:tabs>
              <w:spacing w:after="0" w:line="240" w:lineRule="auto"/>
              <w:ind w:firstLine="17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Коррекционно-образовательная:</w:t>
            </w:r>
          </w:p>
          <w:p w14:paraId="7044BF43" w14:textId="00A455B1" w:rsidR="00902E88" w:rsidRPr="00AA3B21" w:rsidRDefault="00902E88" w:rsidP="00AA3B21">
            <w:pPr>
              <w:pStyle w:val="a3"/>
              <w:numPr>
                <w:ilvl w:val="0"/>
                <w:numId w:val="33"/>
              </w:numPr>
              <w:tabs>
                <w:tab w:val="left" w:pos="142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B21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психологической диагностики детей, с целью выявления особенностей развития и учета в дальнейшей коррекционно-развивающей работе.</w:t>
            </w:r>
          </w:p>
          <w:p w14:paraId="186A6A06" w14:textId="299773F6" w:rsidR="00902E88" w:rsidRPr="00AA3B21" w:rsidRDefault="00902E88" w:rsidP="00AA3B21">
            <w:pPr>
              <w:pStyle w:val="a3"/>
              <w:numPr>
                <w:ilvl w:val="0"/>
                <w:numId w:val="33"/>
              </w:numPr>
              <w:tabs>
                <w:tab w:val="left" w:pos="993"/>
                <w:tab w:val="left" w:pos="1418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/>
                <w:color w:val="000000"/>
                <w:sz w:val="24"/>
                <w:szCs w:val="24"/>
              </w:rPr>
              <w:t>Развитие эмоциональной и волевой сферы детей дошкольного возраста.</w:t>
            </w:r>
          </w:p>
          <w:p w14:paraId="4572253F" w14:textId="77777777" w:rsidR="00902E88" w:rsidRPr="00AA3B21" w:rsidRDefault="00902E88" w:rsidP="00AA3B21">
            <w:pPr>
              <w:tabs>
                <w:tab w:val="left" w:pos="142"/>
                <w:tab w:val="left" w:pos="1276"/>
              </w:tabs>
              <w:spacing w:after="0" w:line="240" w:lineRule="auto"/>
              <w:ind w:firstLine="17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Коррекционно-развивающая:</w:t>
            </w:r>
          </w:p>
          <w:p w14:paraId="470BBD26" w14:textId="5BA12155" w:rsidR="00902E88" w:rsidRPr="00AA3B21" w:rsidRDefault="00902E88" w:rsidP="00AA3B21">
            <w:pPr>
              <w:pStyle w:val="a3"/>
              <w:numPr>
                <w:ilvl w:val="0"/>
                <w:numId w:val="34"/>
              </w:numPr>
              <w:tabs>
                <w:tab w:val="left" w:pos="142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B21">
              <w:rPr>
                <w:rFonts w:ascii="Times New Roman" w:hAnsi="Times New Roman"/>
                <w:sz w:val="24"/>
                <w:szCs w:val="24"/>
              </w:rPr>
              <w:t xml:space="preserve">Проведение коррекции и профилактики имеющихся отклонений в познавательном и эмоционально-волевом развитии детей дошкольного возраста. </w:t>
            </w:r>
          </w:p>
          <w:p w14:paraId="28643DC9" w14:textId="04DB2CF2" w:rsidR="00902E88" w:rsidRPr="00AA3B21" w:rsidRDefault="00902E88" w:rsidP="00AA3B21">
            <w:pPr>
              <w:pStyle w:val="a3"/>
              <w:numPr>
                <w:ilvl w:val="0"/>
                <w:numId w:val="34"/>
              </w:numPr>
              <w:tabs>
                <w:tab w:val="left" w:pos="142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B21">
              <w:rPr>
                <w:rFonts w:ascii="Times New Roman" w:hAnsi="Times New Roman"/>
                <w:sz w:val="24"/>
                <w:szCs w:val="24"/>
              </w:rPr>
              <w:t>Повышение уровня компетентности родителей и педагогов в вопросах психологического развития детей дошкольного возраста.</w:t>
            </w:r>
          </w:p>
          <w:p w14:paraId="28A31FD6" w14:textId="77777777" w:rsidR="00902E88" w:rsidRPr="00AA3B21" w:rsidRDefault="00902E88" w:rsidP="00AA3B21">
            <w:pPr>
              <w:pStyle w:val="a3"/>
              <w:numPr>
                <w:ilvl w:val="0"/>
                <w:numId w:val="34"/>
              </w:numPr>
              <w:tabs>
                <w:tab w:val="left" w:pos="142"/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B21">
              <w:rPr>
                <w:rFonts w:ascii="Times New Roman" w:hAnsi="Times New Roman"/>
                <w:sz w:val="24"/>
                <w:szCs w:val="24"/>
              </w:rPr>
              <w:t>Формирование системы коррекционно-развивающей работы с учетом индивидуальных особенностей и потребностей детей с ОВЗ и детей инвалидов.</w:t>
            </w:r>
          </w:p>
          <w:p w14:paraId="15092A17" w14:textId="77777777" w:rsidR="00902E88" w:rsidRPr="00AA3B21" w:rsidRDefault="00902E88" w:rsidP="00AA3B21">
            <w:pPr>
              <w:tabs>
                <w:tab w:val="left" w:pos="142"/>
                <w:tab w:val="left" w:pos="1276"/>
              </w:tabs>
              <w:spacing w:after="0" w:line="240" w:lineRule="auto"/>
              <w:ind w:firstLine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Коррекционно-воспитательная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DB9EF85" w14:textId="720C0019" w:rsidR="00902E88" w:rsidRPr="00AA3B21" w:rsidRDefault="00902E88" w:rsidP="00AA3B21">
            <w:pPr>
              <w:pStyle w:val="a3"/>
              <w:numPr>
                <w:ilvl w:val="0"/>
                <w:numId w:val="35"/>
              </w:numPr>
              <w:tabs>
                <w:tab w:val="left" w:pos="99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Обеспечивать психологическое сопровождение разработки и реализации основной образовательной программы и развития ДОУ в целом. </w:t>
            </w:r>
          </w:p>
        </w:tc>
      </w:tr>
    </w:tbl>
    <w:p w14:paraId="3E33C0A4" w14:textId="77777777" w:rsidR="00902E88" w:rsidRPr="00AA3B21" w:rsidRDefault="00902E88" w:rsidP="00AA3B2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192EC7A3" w14:textId="77777777" w:rsidR="00B87236" w:rsidRPr="00AA3B21" w:rsidRDefault="00B87236" w:rsidP="00AA3B21">
      <w:pPr>
        <w:pStyle w:val="2"/>
        <w:numPr>
          <w:ilvl w:val="0"/>
          <w:numId w:val="2"/>
        </w:numPr>
        <w:shd w:val="clear" w:color="auto" w:fill="FFFFFF"/>
        <w:tabs>
          <w:tab w:val="clear" w:pos="432"/>
          <w:tab w:val="num" w:pos="284"/>
        </w:tabs>
        <w:spacing w:before="0" w:after="0"/>
        <w:ind w:left="0" w:firstLine="567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AA3B21">
        <w:rPr>
          <w:rFonts w:ascii="Times New Roman" w:hAnsi="Times New Roman" w:cs="Times New Roman"/>
          <w:i w:val="0"/>
          <w:sz w:val="24"/>
          <w:szCs w:val="24"/>
        </w:rPr>
        <w:t>1.1.2</w:t>
      </w:r>
      <w:r w:rsidRPr="00AA3B21">
        <w:rPr>
          <w:rFonts w:ascii="Times New Roman" w:hAnsi="Times New Roman" w:cs="Times New Roman"/>
          <w:sz w:val="24"/>
          <w:szCs w:val="24"/>
        </w:rPr>
        <w:t xml:space="preserve">   </w:t>
      </w:r>
      <w:r w:rsidRPr="00AA3B21">
        <w:rPr>
          <w:rFonts w:ascii="Times New Roman" w:hAnsi="Times New Roman" w:cs="Times New Roman"/>
          <w:i w:val="0"/>
          <w:iCs w:val="0"/>
          <w:sz w:val="24"/>
          <w:szCs w:val="24"/>
        </w:rPr>
        <w:t>Принципы и подходы к формированию программы</w:t>
      </w:r>
    </w:p>
    <w:p w14:paraId="6CD8EE06" w14:textId="77777777" w:rsidR="00414EBF" w:rsidRPr="00AA3B21" w:rsidRDefault="00414EBF" w:rsidP="00AA3B2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3B21">
        <w:rPr>
          <w:rFonts w:ascii="Times New Roman" w:eastAsia="Calibri" w:hAnsi="Times New Roman" w:cs="Times New Roman"/>
          <w:sz w:val="24"/>
          <w:szCs w:val="24"/>
        </w:rPr>
        <w:t>Приоритет программы - воспитание свободного, уверенного в себе человека с активной жизненной позицией, стремящегося творчески подходить к решению различных жизненных ситуаций, имеющего свое мнение и умеющего отстаивать его.</w:t>
      </w:r>
    </w:p>
    <w:tbl>
      <w:tblPr>
        <w:tblW w:w="13892" w:type="dxa"/>
        <w:tblInd w:w="675" w:type="dxa"/>
        <w:tblLook w:val="00A0" w:firstRow="1" w:lastRow="0" w:firstColumn="1" w:lastColumn="0" w:noHBand="0" w:noVBand="0"/>
      </w:tblPr>
      <w:tblGrid>
        <w:gridCol w:w="13892"/>
      </w:tblGrid>
      <w:tr w:rsidR="00414EBF" w:rsidRPr="00AA3B21" w14:paraId="2EA59550" w14:textId="77777777" w:rsidTr="00414EBF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057CF" w14:textId="77777777" w:rsidR="00414EBF" w:rsidRPr="00AA3B21" w:rsidRDefault="00414EBF" w:rsidP="00AA3B2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</w:rPr>
              <w:t>[1] п.1.5. п 1.6.п.1.2 п 1.4</w:t>
            </w:r>
          </w:p>
        </w:tc>
      </w:tr>
      <w:tr w:rsidR="00414EBF" w:rsidRPr="00AA3B21" w14:paraId="2C6F50EE" w14:textId="77777777" w:rsidTr="00414EBF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DF43B" w14:textId="77777777" w:rsidR="00414EBF" w:rsidRPr="00AA3B21" w:rsidRDefault="00414EBF" w:rsidP="00AA3B2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 [2] ст. 10 - 13</w:t>
            </w:r>
          </w:p>
        </w:tc>
      </w:tr>
      <w:tr w:rsidR="00414EBF" w:rsidRPr="00AA3B21" w14:paraId="6C79312D" w14:textId="77777777" w:rsidTr="00414EBF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0779A" w14:textId="77777777" w:rsidR="00414EBF" w:rsidRPr="00AA3B21" w:rsidRDefault="00414EBF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соответствии с Инновационной программой дошкольного образования «От рождения до школы» [3] 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ст. 18 – 23</w:t>
            </w:r>
          </w:p>
        </w:tc>
      </w:tr>
      <w:tr w:rsidR="00414EBF" w:rsidRPr="00AA3B21" w14:paraId="177BE5FB" w14:textId="77777777" w:rsidTr="00414EBF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06A36" w14:textId="77777777" w:rsidR="00414EBF" w:rsidRPr="00AA3B21" w:rsidRDefault="00414EBF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Принципы в 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части, формируемой участниками образовательных отношений</w:t>
            </w:r>
          </w:p>
          <w:p w14:paraId="0DD74B99" w14:textId="11FBE11E" w:rsidR="00414EBF" w:rsidRPr="00AA3B21" w:rsidRDefault="00414EBF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(Региональная программа дошкольного образования «</w:t>
            </w:r>
            <w:proofErr w:type="spellStart"/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» – «Радость познания»)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</w:rPr>
              <w:t>] ст. 9 - 13</w:t>
            </w:r>
          </w:p>
        </w:tc>
      </w:tr>
      <w:tr w:rsidR="00414EBF" w:rsidRPr="00AA3B21" w14:paraId="3C267650" w14:textId="77777777" w:rsidTr="00414EBF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E2849" w14:textId="12875EA5" w:rsidR="00414EBF" w:rsidRPr="00AA3B21" w:rsidRDefault="00414EBF" w:rsidP="00AA3B21">
            <w:pPr>
              <w:shd w:val="clear" w:color="auto" w:fill="FFFFFF"/>
              <w:tabs>
                <w:tab w:val="num" w:pos="284"/>
              </w:tabs>
              <w:spacing w:after="0" w:line="240" w:lineRule="auto"/>
              <w:jc w:val="both"/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При разработке Программы учитывались научные подходы формирования личности ребенка:</w:t>
            </w:r>
          </w:p>
          <w:p w14:paraId="505C49D1" w14:textId="77777777" w:rsidR="00414EBF" w:rsidRPr="00AA3B21" w:rsidRDefault="00414EBF" w:rsidP="00AA3B21">
            <w:pPr>
              <w:shd w:val="clear" w:color="auto" w:fill="FFFFFF"/>
              <w:tabs>
                <w:tab w:val="num" w:pos="284"/>
              </w:tabs>
              <w:spacing w:after="0" w:line="240" w:lineRule="auto"/>
              <w:jc w:val="both"/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 xml:space="preserve">Культурно-исторический подход (Л.С. Выготский, А.Р. </w:t>
            </w:r>
            <w:proofErr w:type="spellStart"/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Лурия</w:t>
            </w:r>
            <w:proofErr w:type="spellEnd"/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)</w:t>
            </w:r>
          </w:p>
          <w:p w14:paraId="7F88B3D5" w14:textId="77777777" w:rsidR="00414EBF" w:rsidRPr="00AA3B21" w:rsidRDefault="00414EBF" w:rsidP="00AA3B21">
            <w:pPr>
              <w:shd w:val="clear" w:color="auto" w:fill="FFFFFF"/>
              <w:tabs>
                <w:tab w:val="num" w:pos="284"/>
              </w:tabs>
              <w:spacing w:after="0" w:line="240" w:lineRule="auto"/>
              <w:jc w:val="both"/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 xml:space="preserve"> Деятельностный подход (Л.А. Венгер, В.В. Давыдов, А.В. Запорожец, А.Н. Леонтьев, Н.Н. </w:t>
            </w:r>
            <w:proofErr w:type="spellStart"/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Поддьяков</w:t>
            </w:r>
            <w:proofErr w:type="spellEnd"/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, Д.Б. Эльконин и др.)</w:t>
            </w:r>
          </w:p>
          <w:p w14:paraId="3A67FB93" w14:textId="77777777" w:rsidR="00414EBF" w:rsidRPr="00AA3B21" w:rsidRDefault="00414EBF" w:rsidP="00AA3B21">
            <w:pPr>
              <w:shd w:val="clear" w:color="auto" w:fill="FFFFFF"/>
              <w:tabs>
                <w:tab w:val="num" w:pos="284"/>
              </w:tabs>
              <w:spacing w:after="0" w:line="240" w:lineRule="auto"/>
              <w:jc w:val="both"/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 xml:space="preserve"> Личностный подход (Л.И. </w:t>
            </w:r>
            <w:proofErr w:type="spellStart"/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Божович</w:t>
            </w:r>
            <w:proofErr w:type="spellEnd"/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, Л.С. Выготский, А.В. Запорожец, А.Н. Леонтьев, В.А. Петровский, Д.Б. Эльконин и др.)</w:t>
            </w:r>
          </w:p>
          <w:p w14:paraId="422B005B" w14:textId="77777777" w:rsidR="00414EBF" w:rsidRPr="00AA3B21" w:rsidRDefault="00414EBF" w:rsidP="00AA3B21">
            <w:pPr>
              <w:shd w:val="clear" w:color="auto" w:fill="FFFFFF"/>
              <w:tabs>
                <w:tab w:val="num" w:pos="284"/>
              </w:tabs>
              <w:spacing w:after="0" w:line="240" w:lineRule="auto"/>
              <w:ind w:firstLine="567"/>
              <w:jc w:val="both"/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Эти подходы к проблеме индивидуального развития человека очень тесно взаимосвязаны и составляют теоретико-</w:t>
            </w: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lastRenderedPageBreak/>
              <w:t>методологическую основу для:</w:t>
            </w:r>
          </w:p>
          <w:p w14:paraId="06B9879E" w14:textId="77777777" w:rsidR="00414EBF" w:rsidRPr="00AA3B21" w:rsidRDefault="00414EBF" w:rsidP="00AA3B21">
            <w:pPr>
              <w:shd w:val="clear" w:color="auto" w:fill="FFFFFF"/>
              <w:tabs>
                <w:tab w:val="num" w:pos="284"/>
              </w:tabs>
              <w:spacing w:after="0" w:line="240" w:lineRule="auto"/>
              <w:ind w:firstLine="171"/>
              <w:jc w:val="both"/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1) сохранения и укрепления здоровья воспитанников;</w:t>
            </w:r>
          </w:p>
          <w:p w14:paraId="169462BC" w14:textId="77777777" w:rsidR="00414EBF" w:rsidRPr="00AA3B21" w:rsidRDefault="00414EBF" w:rsidP="00AA3B21">
            <w:pPr>
              <w:shd w:val="clear" w:color="auto" w:fill="FFFFFF"/>
              <w:tabs>
                <w:tab w:val="num" w:pos="284"/>
              </w:tabs>
              <w:spacing w:after="0" w:line="240" w:lineRule="auto"/>
              <w:ind w:firstLine="171"/>
              <w:jc w:val="both"/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2) формирования у детей адекватной уровню образовательной программы целостной картины мира;</w:t>
            </w:r>
          </w:p>
          <w:p w14:paraId="559C91D3" w14:textId="77777777" w:rsidR="00414EBF" w:rsidRPr="00AA3B21" w:rsidRDefault="00414EBF" w:rsidP="00AA3B21">
            <w:pPr>
              <w:shd w:val="clear" w:color="auto" w:fill="FFFFFF"/>
              <w:tabs>
                <w:tab w:val="num" w:pos="284"/>
              </w:tabs>
              <w:spacing w:after="0" w:line="240" w:lineRule="auto"/>
              <w:ind w:firstLine="171"/>
              <w:jc w:val="both"/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3) интеграции личности воспитанника в национальную, российскую и мировую культуру;</w:t>
            </w:r>
          </w:p>
          <w:p w14:paraId="72932916" w14:textId="77777777" w:rsidR="00414EBF" w:rsidRPr="00AA3B21" w:rsidRDefault="00414EBF" w:rsidP="00AA3B21">
            <w:pPr>
              <w:shd w:val="clear" w:color="auto" w:fill="FFFFFF"/>
              <w:tabs>
                <w:tab w:val="num" w:pos="284"/>
              </w:tabs>
              <w:spacing w:after="0" w:line="240" w:lineRule="auto"/>
              <w:ind w:firstLine="171"/>
              <w:jc w:val="both"/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4) формирования основ социальной и жизненной адаптации ребенка;</w:t>
            </w:r>
          </w:p>
          <w:p w14:paraId="129C1E3E" w14:textId="77777777" w:rsidR="00414EBF" w:rsidRPr="00AA3B21" w:rsidRDefault="00414EBF" w:rsidP="00AA3B21">
            <w:pPr>
              <w:shd w:val="clear" w:color="auto" w:fill="FFFFFF"/>
              <w:tabs>
                <w:tab w:val="num" w:pos="284"/>
              </w:tabs>
              <w:spacing w:after="0" w:line="240" w:lineRule="auto"/>
              <w:ind w:firstLine="171"/>
              <w:jc w:val="both"/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5) развития позитивного эмоционально-ценностного отношения к окружающей среде, практической и духовной деятельности человека;</w:t>
            </w:r>
          </w:p>
          <w:p w14:paraId="0A40DDB5" w14:textId="77777777" w:rsidR="00414EBF" w:rsidRPr="00AA3B21" w:rsidRDefault="00414EBF" w:rsidP="00AA3B21">
            <w:pPr>
              <w:shd w:val="clear" w:color="auto" w:fill="FFFFFF"/>
              <w:tabs>
                <w:tab w:val="num" w:pos="284"/>
              </w:tabs>
              <w:spacing w:after="0" w:line="240" w:lineRule="auto"/>
              <w:ind w:firstLine="171"/>
              <w:jc w:val="both"/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</w:pP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6) развития потребности в реализации собственных творческих способностей.</w:t>
            </w:r>
          </w:p>
          <w:p w14:paraId="78C51794" w14:textId="09E3860E" w:rsidR="00414EBF" w:rsidRPr="0018152E" w:rsidRDefault="00414EBF" w:rsidP="0018152E">
            <w:pPr>
              <w:shd w:val="clear" w:color="auto" w:fill="FFFFFF"/>
              <w:tabs>
                <w:tab w:val="num" w:pos="284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Style w:val="10"/>
                <w:rFonts w:ascii="Times New Roman" w:eastAsia="Calibri" w:hAnsi="Times New Roman" w:cs="Times New Roman"/>
                <w:b w:val="0"/>
                <w:bCs w:val="0"/>
                <w:kern w:val="0"/>
                <w:sz w:val="24"/>
                <w:szCs w:val="24"/>
                <w:lang w:eastAsia="en-US"/>
              </w:rPr>
              <w:t>Рефлексивно-деятельностный подход позволяет решать задачи развития психических функций через использование различных видов деятельности, свойственных данному возрасту. Принцип личностно-ориентированного подхода предлагает выбор и построение материала исходя из индивидуальности каждого ребенка, ориентируясь на его потребности и потенциальные возможности. Повышение эффективности основано на идеях поэтапного формирования действий.</w:t>
            </w:r>
          </w:p>
        </w:tc>
      </w:tr>
    </w:tbl>
    <w:p w14:paraId="453275F8" w14:textId="2C317F20" w:rsidR="00621D22" w:rsidRPr="00AA3B21" w:rsidRDefault="00621D22" w:rsidP="0018152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lastRenderedPageBreak/>
        <w:t>1.</w:t>
      </w:r>
      <w:r w:rsidR="006F501B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2.</w:t>
      </w:r>
      <w:r w:rsidRPr="00AA3B21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 Планируемые результаты освоения программы и система оценки результатов освоения</w:t>
      </w:r>
    </w:p>
    <w:tbl>
      <w:tblPr>
        <w:tblW w:w="13892" w:type="dxa"/>
        <w:tblInd w:w="675" w:type="dxa"/>
        <w:tblLook w:val="00A0" w:firstRow="1" w:lastRow="0" w:firstColumn="1" w:lastColumn="0" w:noHBand="0" w:noVBand="0"/>
      </w:tblPr>
      <w:tblGrid>
        <w:gridCol w:w="13892"/>
      </w:tblGrid>
      <w:tr w:rsidR="00621D22" w:rsidRPr="00AA3B21" w14:paraId="48DDD5B8" w14:textId="77777777" w:rsidTr="00621D22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48562" w14:textId="77777777" w:rsidR="00621D22" w:rsidRPr="00AA3B21" w:rsidRDefault="00621D22" w:rsidP="00AA3B2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en-US"/>
              </w:rPr>
              <w:t>В</w:t>
            </w:r>
            <w:r w:rsidRPr="00AA3B21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соответствии с ФГОС ДО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[1] п. 4.1 - п 4.8.</w:t>
            </w:r>
          </w:p>
        </w:tc>
      </w:tr>
      <w:tr w:rsidR="00621D22" w:rsidRPr="00AA3B21" w14:paraId="62456D7C" w14:textId="77777777" w:rsidTr="00621D22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CDAE0" w14:textId="77777777" w:rsidR="00621D22" w:rsidRPr="00AA3B21" w:rsidRDefault="00621D22" w:rsidP="00AA3B2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соответствии с Примерной основной образовательной программой дошкольного образования [2] ст. 13 - 16</w:t>
            </w:r>
          </w:p>
        </w:tc>
      </w:tr>
      <w:tr w:rsidR="00621D22" w:rsidRPr="00AA3B21" w14:paraId="198580BA" w14:textId="77777777" w:rsidTr="00621D22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60B09" w14:textId="77777777" w:rsidR="00621D22" w:rsidRPr="00AA3B21" w:rsidRDefault="00621D22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соответствии с Инновационной программой дошкольного образования</w:t>
            </w:r>
          </w:p>
          <w:p w14:paraId="5D62272B" w14:textId="77777777" w:rsidR="00621D22" w:rsidRPr="00AA3B21" w:rsidRDefault="00621D22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«От рождения до школы» [3] 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ст. 28 – 34</w:t>
            </w:r>
          </w:p>
        </w:tc>
      </w:tr>
      <w:tr w:rsidR="00621D22" w:rsidRPr="00AA3B21" w14:paraId="1BCC588C" w14:textId="77777777" w:rsidTr="00621D22">
        <w:tc>
          <w:tcPr>
            <w:tcW w:w="1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82CD3" w14:textId="73EB81E9" w:rsidR="00621D22" w:rsidRPr="00AA3B21" w:rsidRDefault="00621D22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Сөенеч</w:t>
            </w:r>
            <w:proofErr w:type="spellEnd"/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» – «Радость познания»)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12 -23</w:t>
            </w:r>
          </w:p>
        </w:tc>
      </w:tr>
    </w:tbl>
    <w:p w14:paraId="46D48EC0" w14:textId="0AAB912D" w:rsidR="00621D22" w:rsidRPr="00AA3B21" w:rsidRDefault="00621D22" w:rsidP="006F501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11" w:name="_Hlk95467384"/>
      <w:r w:rsidRPr="00AA3B2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</w:t>
      </w:r>
      <w:r w:rsidR="006F501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</w:t>
      </w:r>
      <w:r w:rsidRPr="00AA3B2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 Развивающее оценивание качества образовательной деятельности по программе</w:t>
      </w:r>
    </w:p>
    <w:bookmarkEnd w:id="11"/>
    <w:p w14:paraId="637526C0" w14:textId="77777777" w:rsidR="00621D22" w:rsidRPr="00AA3B21" w:rsidRDefault="00621D22" w:rsidP="00AA3B21">
      <w:pPr>
        <w:tabs>
          <w:tab w:val="left" w:pos="360"/>
          <w:tab w:val="left" w:pos="567"/>
          <w:tab w:val="left" w:pos="9540"/>
          <w:tab w:val="left" w:pos="9999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Концептуальные основания оценивания качества образовательной деятельности определяются требованиями Федерального закона «Об образовании в Российской Федерации», а также </w:t>
      </w:r>
      <w:r w:rsidRPr="00AA3B21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Стандарта, в котором определены государственные гарантии качества образования. </w:t>
      </w:r>
      <w:r w:rsidRPr="00AA3B21">
        <w:rPr>
          <w:rFonts w:ascii="Times New Roman" w:eastAsia="SimSun" w:hAnsi="Times New Roman" w:cs="Times New Roman"/>
          <w:sz w:val="24"/>
          <w:szCs w:val="24"/>
          <w:lang w:eastAsia="en-US"/>
        </w:rPr>
        <w:t>Программой не предусматривается оценивание качества образовательной деятельности Организации на основе достижения детьми планируемых результатов освоения Программы.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9"/>
        <w:gridCol w:w="8080"/>
      </w:tblGrid>
      <w:tr w:rsidR="00621D22" w:rsidRPr="00AA3B21" w14:paraId="0BC43768" w14:textId="77777777" w:rsidTr="00621D22">
        <w:tc>
          <w:tcPr>
            <w:tcW w:w="6629" w:type="dxa"/>
            <w:shd w:val="clear" w:color="auto" w:fill="FFFFFF"/>
          </w:tcPr>
          <w:p w14:paraId="205C8D23" w14:textId="77777777" w:rsidR="00621D22" w:rsidRPr="00AA3B21" w:rsidRDefault="00621D22" w:rsidP="00AA3B21">
            <w:pPr>
              <w:tabs>
                <w:tab w:val="left" w:pos="284"/>
                <w:tab w:val="left" w:pos="360"/>
                <w:tab w:val="left" w:pos="567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SimSun" w:hAnsi="Times New Roman" w:cs="Times New Roman"/>
                <w:sz w:val="24"/>
                <w:szCs w:val="24"/>
                <w:lang w:eastAsia="en-US"/>
              </w:rPr>
              <w:t>Уровни системы оценки качества образовательной деятельности</w:t>
            </w:r>
          </w:p>
        </w:tc>
        <w:tc>
          <w:tcPr>
            <w:tcW w:w="8080" w:type="dxa"/>
            <w:shd w:val="clear" w:color="auto" w:fill="FFFFFF"/>
          </w:tcPr>
          <w:p w14:paraId="199F3515" w14:textId="77777777" w:rsidR="00621D22" w:rsidRPr="00AA3B21" w:rsidRDefault="00621D22" w:rsidP="00AA3B21">
            <w:pPr>
              <w:tabs>
                <w:tab w:val="left" w:pos="284"/>
                <w:tab w:val="left" w:pos="360"/>
                <w:tab w:val="left" w:pos="567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SimSun" w:hAnsi="Times New Roman" w:cs="Times New Roman"/>
                <w:sz w:val="24"/>
                <w:szCs w:val="24"/>
                <w:lang w:eastAsia="en-US"/>
              </w:rPr>
              <w:t>Результаты системы оценки качества образовательной деятельности</w:t>
            </w:r>
          </w:p>
        </w:tc>
      </w:tr>
      <w:tr w:rsidR="00621D22" w:rsidRPr="00AA3B21" w14:paraId="7455F0A1" w14:textId="77777777" w:rsidTr="00621D22">
        <w:trPr>
          <w:trHeight w:val="557"/>
        </w:trPr>
        <w:tc>
          <w:tcPr>
            <w:tcW w:w="6629" w:type="dxa"/>
            <w:shd w:val="clear" w:color="auto" w:fill="auto"/>
          </w:tcPr>
          <w:p w14:paraId="018E3CEB" w14:textId="77777777" w:rsidR="00621D22" w:rsidRPr="00AA3B21" w:rsidRDefault="00621D22" w:rsidP="00AA3B21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Диагностика развития ребенка,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Программе; </w:t>
            </w:r>
          </w:p>
        </w:tc>
        <w:tc>
          <w:tcPr>
            <w:tcW w:w="8080" w:type="dxa"/>
            <w:shd w:val="clear" w:color="auto" w:fill="auto"/>
          </w:tcPr>
          <w:p w14:paraId="48C3B652" w14:textId="77777777" w:rsidR="00621D22" w:rsidRPr="00AA3B21" w:rsidRDefault="00621D22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Уровень нервно – психического развития (в рамках использования карты нервно – психического развития) - дети в возрасте от 2 мес. до 3 лет;</w:t>
            </w:r>
          </w:p>
          <w:p w14:paraId="1736556A" w14:textId="77777777" w:rsidR="00621D22" w:rsidRPr="00AA3B21" w:rsidRDefault="00621D22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 Оценка уровня индивидуального развития (в рамках проведения педагогической диагностики оценки индивидуального развития и эффективности педагогических воздействий) - дети в возрасте 3 – 8 лет.</w:t>
            </w:r>
          </w:p>
          <w:p w14:paraId="1A77787C" w14:textId="77777777" w:rsidR="00621D22" w:rsidRPr="00AA3B21" w:rsidRDefault="00621D22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Оценка уровня освоения детьми второго государственного языка.</w:t>
            </w:r>
          </w:p>
        </w:tc>
      </w:tr>
      <w:tr w:rsidR="00621D22" w:rsidRPr="00AA3B21" w14:paraId="4ECF89AF" w14:textId="77777777" w:rsidTr="00621D22">
        <w:trPr>
          <w:trHeight w:val="585"/>
        </w:trPr>
        <w:tc>
          <w:tcPr>
            <w:tcW w:w="6629" w:type="dxa"/>
            <w:shd w:val="clear" w:color="auto" w:fill="auto"/>
          </w:tcPr>
          <w:p w14:paraId="1FFD4A8C" w14:textId="77777777" w:rsidR="00621D22" w:rsidRPr="00AA3B21" w:rsidRDefault="00621D22" w:rsidP="00AA3B21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softHyphen/>
              <w:t>- Внутренняя оценка дошкольного образования, самооценка деятельности образовательной организации;</w:t>
            </w:r>
          </w:p>
        </w:tc>
        <w:tc>
          <w:tcPr>
            <w:tcW w:w="8080" w:type="dxa"/>
            <w:shd w:val="clear" w:color="auto" w:fill="auto"/>
          </w:tcPr>
          <w:p w14:paraId="5321B2A7" w14:textId="77777777" w:rsidR="00621D22" w:rsidRPr="00AA3B21" w:rsidRDefault="00621D22" w:rsidP="00AA3B21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Отчетная документация по ВСОКО ДО по окончании учебного года</w:t>
            </w:r>
          </w:p>
        </w:tc>
      </w:tr>
      <w:tr w:rsidR="00621D22" w:rsidRPr="00AA3B21" w14:paraId="214F0DE9" w14:textId="77777777" w:rsidTr="00621D22">
        <w:trPr>
          <w:trHeight w:val="690"/>
        </w:trPr>
        <w:tc>
          <w:tcPr>
            <w:tcW w:w="6629" w:type="dxa"/>
            <w:shd w:val="clear" w:color="auto" w:fill="auto"/>
          </w:tcPr>
          <w:p w14:paraId="0AE1D053" w14:textId="77777777" w:rsidR="00621D22" w:rsidRPr="00AA3B21" w:rsidRDefault="00621D22" w:rsidP="00AA3B21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 Внешняя оценка образовательной организации</w:t>
            </w:r>
          </w:p>
        </w:tc>
        <w:tc>
          <w:tcPr>
            <w:tcW w:w="8080" w:type="dxa"/>
            <w:shd w:val="clear" w:color="auto" w:fill="auto"/>
          </w:tcPr>
          <w:p w14:paraId="1401BA26" w14:textId="77777777" w:rsidR="00621D22" w:rsidRPr="00AA3B21" w:rsidRDefault="00621D22" w:rsidP="00AA3B21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Ознакомление с результатами независимой профессиональной и общественной оценки качества (НОК)</w:t>
            </w:r>
          </w:p>
        </w:tc>
      </w:tr>
      <w:tr w:rsidR="00AE3CCB" w:rsidRPr="00AA3B21" w14:paraId="5F075DDC" w14:textId="77777777" w:rsidTr="005F2D55">
        <w:trPr>
          <w:trHeight w:val="690"/>
        </w:trPr>
        <w:tc>
          <w:tcPr>
            <w:tcW w:w="14709" w:type="dxa"/>
            <w:gridSpan w:val="2"/>
            <w:shd w:val="clear" w:color="auto" w:fill="auto"/>
          </w:tcPr>
          <w:p w14:paraId="1B77D3DC" w14:textId="73D4BA57" w:rsidR="00AE3CCB" w:rsidRPr="00AA3B21" w:rsidRDefault="00AE3CCB" w:rsidP="00AA3B21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3C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Психологическая диагностика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Цель: получение информации об уровне психического развития детей, выявление индивидуальных особенностей и проблем участников воспитательно-образовательного процесса. Данное направление включает разные виды и методы </w:t>
            </w:r>
            <w:proofErr w:type="spellStart"/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психодиагностик</w:t>
            </w:r>
            <w:proofErr w:type="spellEnd"/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 соответствии с возрастными и индивидуальными особенностями детей</w:t>
            </w:r>
          </w:p>
        </w:tc>
      </w:tr>
      <w:tr w:rsidR="00AE3CCB" w:rsidRPr="00AA3B21" w14:paraId="2817D14F" w14:textId="77777777" w:rsidTr="00621D22">
        <w:trPr>
          <w:trHeight w:val="690"/>
        </w:trPr>
        <w:tc>
          <w:tcPr>
            <w:tcW w:w="6629" w:type="dxa"/>
            <w:shd w:val="clear" w:color="auto" w:fill="auto"/>
          </w:tcPr>
          <w:p w14:paraId="2CC455C0" w14:textId="3639A899" w:rsidR="00AE3CCB" w:rsidRPr="00AA3B21" w:rsidRDefault="00AE3CCB" w:rsidP="00AA3B21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Диагностика уровня адаптации к условиям ДОУ детей проводится в сентябре и мае.</w:t>
            </w:r>
          </w:p>
        </w:tc>
        <w:tc>
          <w:tcPr>
            <w:tcW w:w="8080" w:type="dxa"/>
            <w:shd w:val="clear" w:color="auto" w:fill="auto"/>
          </w:tcPr>
          <w:p w14:paraId="031A6EC3" w14:textId="497C1223" w:rsidR="00AE3CCB" w:rsidRPr="00AE3CCB" w:rsidRDefault="00AE3CCB" w:rsidP="00AE3CCB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Осуществляется данное обследование методом наблюдения за детьми в режимных моментах и разных видах деятельности. По результатам диагностики заполняются протоколы наблюдения на каждого ребёнка</w:t>
            </w:r>
          </w:p>
        </w:tc>
      </w:tr>
      <w:tr w:rsidR="00AE3CCB" w:rsidRPr="00AA3B21" w14:paraId="2B90D07B" w14:textId="77777777" w:rsidTr="00621D22">
        <w:trPr>
          <w:trHeight w:val="690"/>
        </w:trPr>
        <w:tc>
          <w:tcPr>
            <w:tcW w:w="6629" w:type="dxa"/>
            <w:shd w:val="clear" w:color="auto" w:fill="auto"/>
          </w:tcPr>
          <w:p w14:paraId="32FE4974" w14:textId="18A5ED39" w:rsidR="00AE3CCB" w:rsidRPr="00AA3B21" w:rsidRDefault="00AE3CCB" w:rsidP="00AA3B21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Психодиагностическое обследование психического и эмоционально-волевого развития детей старшего дошкольного возраста проводится в течение учебного года (по запросу педагогов, родителей)</w:t>
            </w:r>
          </w:p>
        </w:tc>
        <w:tc>
          <w:tcPr>
            <w:tcW w:w="8080" w:type="dxa"/>
            <w:shd w:val="clear" w:color="auto" w:fill="auto"/>
          </w:tcPr>
          <w:p w14:paraId="6054AD7F" w14:textId="09EAFC07" w:rsidR="00AE3CCB" w:rsidRPr="00AE3CCB" w:rsidRDefault="00AE3CCB" w:rsidP="00AE3CCB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Диагностика проводится по познавательным процессам, и включает в себя ряд заданий, которые объединены в группы, в зависимости от возраста испытуемого. По результатам обследования на каждого ребёнка заполняется диагностическая карта, общие результаты каждой группы фиксируются в сводной таблице</w:t>
            </w:r>
          </w:p>
        </w:tc>
      </w:tr>
      <w:tr w:rsidR="00AE3CCB" w:rsidRPr="00AA3B21" w14:paraId="7E0CE143" w14:textId="77777777" w:rsidTr="00621D22">
        <w:trPr>
          <w:trHeight w:val="690"/>
        </w:trPr>
        <w:tc>
          <w:tcPr>
            <w:tcW w:w="6629" w:type="dxa"/>
            <w:shd w:val="clear" w:color="auto" w:fill="auto"/>
          </w:tcPr>
          <w:p w14:paraId="6BF7DCFF" w14:textId="4A4CFF54" w:rsidR="00AE3CCB" w:rsidRPr="00AE3CCB" w:rsidRDefault="00AE3CCB" w:rsidP="00AA3B21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Диагностика психологической готовности детей к школьному обучению проводится в октябре, апреле</w:t>
            </w:r>
          </w:p>
        </w:tc>
        <w:tc>
          <w:tcPr>
            <w:tcW w:w="8080" w:type="dxa"/>
            <w:shd w:val="clear" w:color="auto" w:fill="auto"/>
          </w:tcPr>
          <w:p w14:paraId="1EE62457" w14:textId="445C5F45" w:rsidR="00AE3CCB" w:rsidRPr="00AE3CCB" w:rsidRDefault="00AE3CCB" w:rsidP="00AE3CCB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</w:t>
            </w:r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:</w:t>
            </w:r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определения уровня готовности к усвоению школьной программы детей подготовительной группы. Обследование осуществляется по традиционным методикам. Результаты диагностики фиксируются в диагностических картах и сводной таблице.</w:t>
            </w:r>
          </w:p>
        </w:tc>
      </w:tr>
      <w:tr w:rsidR="00AE3CCB" w:rsidRPr="00AA3B21" w14:paraId="2BF841E0" w14:textId="77777777" w:rsidTr="00621D22">
        <w:trPr>
          <w:trHeight w:val="690"/>
        </w:trPr>
        <w:tc>
          <w:tcPr>
            <w:tcW w:w="6629" w:type="dxa"/>
            <w:shd w:val="clear" w:color="auto" w:fill="auto"/>
          </w:tcPr>
          <w:p w14:paraId="163C7879" w14:textId="649CCC8F" w:rsidR="00AE3CCB" w:rsidRPr="00AA3B21" w:rsidRDefault="00AE3CCB" w:rsidP="00AA3B21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Углубленная диагностика развития ребенка, детского, педагогического, родительского коллективов проводится с целью выявления и конкретизации проблем участников воспитательно-образовательного процесса.</w:t>
            </w:r>
          </w:p>
        </w:tc>
        <w:tc>
          <w:tcPr>
            <w:tcW w:w="8080" w:type="dxa"/>
            <w:shd w:val="clear" w:color="auto" w:fill="auto"/>
          </w:tcPr>
          <w:p w14:paraId="0FCDD648" w14:textId="2D52E9C2" w:rsidR="00AE3CCB" w:rsidRPr="00AE3CCB" w:rsidRDefault="00AE3CCB" w:rsidP="00AE3CCB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3C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Данное обследование проводится по запросам родителей, воспитателей, администрации ДОУ и личным наблюдениям. Методами диагностики служат проективные методики, беседа, интервью, наблюдение. </w:t>
            </w:r>
          </w:p>
          <w:p w14:paraId="28E673E1" w14:textId="464BB601" w:rsidR="00AE3CCB" w:rsidRPr="00AA3B21" w:rsidRDefault="00AE3CCB" w:rsidP="00AE3CCB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42E90" w:rsidRPr="00AA3B21" w14:paraId="642656E9" w14:textId="77777777" w:rsidTr="003B09BF">
        <w:trPr>
          <w:trHeight w:val="690"/>
        </w:trPr>
        <w:tc>
          <w:tcPr>
            <w:tcW w:w="14709" w:type="dxa"/>
            <w:gridSpan w:val="2"/>
            <w:shd w:val="clear" w:color="auto" w:fill="auto"/>
          </w:tcPr>
          <w:p w14:paraId="66A0D0C5" w14:textId="77777777" w:rsidR="00A42E90" w:rsidRPr="00A42E90" w:rsidRDefault="00A42E90" w:rsidP="00A42E90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42E9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Проводится: </w:t>
            </w:r>
          </w:p>
          <w:p w14:paraId="4275FE64" w14:textId="30EF3D93" w:rsidR="00A42E90" w:rsidRPr="00A42E90" w:rsidRDefault="00A42E90" w:rsidP="00A42E90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42E9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Обследование детей 3-4 лет для определения уровня психического развития и выстраивания индивидуальной траектории развития ребенка. </w:t>
            </w:r>
          </w:p>
          <w:p w14:paraId="43AD2097" w14:textId="651A084B" w:rsidR="00A42E90" w:rsidRPr="00A42E90" w:rsidRDefault="00A42E90" w:rsidP="00A42E90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42E9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Диагностика воспитанников 4-5 лет и 5-6 лет с целью определения уровня психического развития детей для организации и координации работы в данных группах. </w:t>
            </w:r>
          </w:p>
          <w:p w14:paraId="63C807A9" w14:textId="32BD018F" w:rsidR="00A42E90" w:rsidRPr="00A42E90" w:rsidRDefault="00A42E90" w:rsidP="00A42E90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42E9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Диагностика психологической готовности к школьному обучению детей подготовительной группы (6-7 лет). </w:t>
            </w:r>
          </w:p>
          <w:p w14:paraId="0BDAD130" w14:textId="77777777" w:rsidR="00A42E90" w:rsidRPr="00A42E90" w:rsidRDefault="00A42E90" w:rsidP="00A42E90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42E9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Дополнительно: </w:t>
            </w:r>
          </w:p>
          <w:p w14:paraId="592E66B0" w14:textId="6497DC67" w:rsidR="00A42E90" w:rsidRPr="00AE3CCB" w:rsidRDefault="00A42E90" w:rsidP="00A42E90">
            <w:pPr>
              <w:tabs>
                <w:tab w:val="left" w:pos="56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42E9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 запросам родителей, воспитателей, администрации ДОУ и личным наблюдениям психолог проводит углубленную диагностику развития ребенка, детского, педагогического, родительского коллективов с целью выявления и конкретизации проблем участников воспитательно-образовательного процесса.</w:t>
            </w:r>
          </w:p>
        </w:tc>
      </w:tr>
    </w:tbl>
    <w:p w14:paraId="059F23F1" w14:textId="77777777" w:rsidR="00621D22" w:rsidRPr="00AA3B21" w:rsidRDefault="00621D22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3730A0" w14:textId="73E31D7E" w:rsidR="00B87236" w:rsidRPr="00AA3B21" w:rsidRDefault="00B87236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3B21">
        <w:rPr>
          <w:rFonts w:ascii="Times New Roman" w:hAnsi="Times New Roman" w:cs="Times New Roman"/>
          <w:b/>
          <w:sz w:val="24"/>
          <w:szCs w:val="24"/>
        </w:rPr>
        <w:t xml:space="preserve">II. </w:t>
      </w:r>
      <w:r w:rsidR="005A225D" w:rsidRPr="005A225D">
        <w:rPr>
          <w:rFonts w:ascii="Times New Roman" w:hAnsi="Times New Roman" w:cs="Times New Roman"/>
          <w:b/>
          <w:sz w:val="24"/>
          <w:szCs w:val="24"/>
        </w:rPr>
        <w:t>СОДЕРЖАТЕЛЬНЫЙ РАЗДЕЛ</w:t>
      </w:r>
    </w:p>
    <w:p w14:paraId="0DDA2164" w14:textId="77777777" w:rsidR="00733483" w:rsidRPr="00AA3B21" w:rsidRDefault="00733483" w:rsidP="00AA3B2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2.1. Общие положения </w:t>
      </w:r>
    </w:p>
    <w:tbl>
      <w:tblPr>
        <w:tblStyle w:val="1f3"/>
        <w:tblW w:w="0" w:type="auto"/>
        <w:tblInd w:w="-176" w:type="dxa"/>
        <w:tblLook w:val="04A0" w:firstRow="1" w:lastRow="0" w:firstColumn="1" w:lastColumn="0" w:noHBand="0" w:noVBand="1"/>
      </w:tblPr>
      <w:tblGrid>
        <w:gridCol w:w="14885"/>
      </w:tblGrid>
      <w:tr w:rsidR="00733483" w:rsidRPr="00AA3B21" w14:paraId="184E3E19" w14:textId="77777777" w:rsidTr="00733483">
        <w:tc>
          <w:tcPr>
            <w:tcW w:w="14885" w:type="dxa"/>
            <w:shd w:val="clear" w:color="auto" w:fill="FFFFFF"/>
          </w:tcPr>
          <w:p w14:paraId="043FA29E" w14:textId="77777777" w:rsidR="00733483" w:rsidRPr="00AA3B21" w:rsidRDefault="00733483" w:rsidP="00AA3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 соответствии с Примерной основной образовательной программой дошкольного образования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[2] ст.20</w:t>
            </w:r>
          </w:p>
        </w:tc>
      </w:tr>
      <w:tr w:rsidR="00733483" w:rsidRPr="00AA3B21" w14:paraId="7FABF00B" w14:textId="77777777" w:rsidTr="00733483">
        <w:tc>
          <w:tcPr>
            <w:tcW w:w="14885" w:type="dxa"/>
            <w:shd w:val="clear" w:color="auto" w:fill="FFFFFF"/>
          </w:tcPr>
          <w:p w14:paraId="0CB10F7D" w14:textId="77777777" w:rsidR="00733483" w:rsidRPr="00AA3B21" w:rsidRDefault="00733483" w:rsidP="00AA3B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 [3] ст. 3 - 15</w:t>
            </w:r>
          </w:p>
        </w:tc>
      </w:tr>
      <w:tr w:rsidR="00733483" w:rsidRPr="00AA3B21" w14:paraId="5AE6AC83" w14:textId="77777777" w:rsidTr="00733483">
        <w:tc>
          <w:tcPr>
            <w:tcW w:w="14885" w:type="dxa"/>
            <w:shd w:val="clear" w:color="auto" w:fill="FFFFFF"/>
          </w:tcPr>
          <w:p w14:paraId="0224DAB3" w14:textId="37E7137B" w:rsidR="00733483" w:rsidRPr="00AA3B21" w:rsidRDefault="00733483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– «Радость познания»)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9840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] ст. 72- 80</w:t>
            </w:r>
          </w:p>
        </w:tc>
      </w:tr>
    </w:tbl>
    <w:p w14:paraId="02D3CF4C" w14:textId="77777777" w:rsidR="00EA2889" w:rsidRDefault="005C015E" w:rsidP="00AA3B2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A3B2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2.2. </w:t>
      </w:r>
      <w:r w:rsidR="001A279A" w:rsidRPr="001A279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Описание образовательной деятельности в соответствии с направлениями развития ребенка, </w:t>
      </w:r>
    </w:p>
    <w:p w14:paraId="03B654BF" w14:textId="53BFDED1" w:rsidR="005C015E" w:rsidRPr="00AA3B21" w:rsidRDefault="001A279A" w:rsidP="00AA3B2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A279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представленными в пяти образовательных областях</w:t>
      </w:r>
    </w:p>
    <w:tbl>
      <w:tblPr>
        <w:tblStyle w:val="28"/>
        <w:tblW w:w="15026" w:type="dxa"/>
        <w:tblInd w:w="-176" w:type="dxa"/>
        <w:tblLook w:val="04A0" w:firstRow="1" w:lastRow="0" w:firstColumn="1" w:lastColumn="0" w:noHBand="0" w:noVBand="1"/>
      </w:tblPr>
      <w:tblGrid>
        <w:gridCol w:w="8081"/>
        <w:gridCol w:w="6945"/>
      </w:tblGrid>
      <w:tr w:rsidR="005C015E" w:rsidRPr="00AA3B21" w14:paraId="4EA26148" w14:textId="77777777" w:rsidTr="000337C7">
        <w:tc>
          <w:tcPr>
            <w:tcW w:w="15026" w:type="dxa"/>
            <w:gridSpan w:val="2"/>
            <w:shd w:val="clear" w:color="auto" w:fill="FFFFFF"/>
          </w:tcPr>
          <w:p w14:paraId="04DDDE36" w14:textId="7208ACA9" w:rsidR="005C015E" w:rsidRPr="00AA3B21" w:rsidRDefault="005C015E" w:rsidP="00AA3B2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ФГОС ДО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1]</w:t>
            </w: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 2.6,</w:t>
            </w:r>
            <w:r w:rsidR="000337C7"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>п. 2.7п. 2.8.</w:t>
            </w:r>
          </w:p>
        </w:tc>
      </w:tr>
      <w:tr w:rsidR="005C015E" w:rsidRPr="00AA3B21" w14:paraId="75BCC9C9" w14:textId="77777777" w:rsidTr="000337C7">
        <w:tc>
          <w:tcPr>
            <w:tcW w:w="15026" w:type="dxa"/>
            <w:gridSpan w:val="2"/>
            <w:shd w:val="clear" w:color="auto" w:fill="FFFFFF"/>
          </w:tcPr>
          <w:p w14:paraId="467AF2AE" w14:textId="4252C54D" w:rsidR="005C015E" w:rsidRPr="00AA3B21" w:rsidRDefault="005C015E" w:rsidP="00AA3B21">
            <w:p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Описание образовательной деятельности </w:t>
            </w: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[2] </w:t>
            </w: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>ст. 21, 22 – 31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>32 - 41</w:t>
            </w: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C015E" w:rsidRPr="00AA3B21" w14:paraId="26E1C883" w14:textId="77777777" w:rsidTr="000337C7">
        <w:tc>
          <w:tcPr>
            <w:tcW w:w="15026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66961648" w14:textId="313C48A3" w:rsidR="005C015E" w:rsidRPr="00AA3B21" w:rsidRDefault="005C015E" w:rsidP="00AA3B21">
            <w:p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образовательной деятельности в соответствии с Примерной основной образовательной программой дошкольного образования</w:t>
            </w:r>
          </w:p>
        </w:tc>
      </w:tr>
      <w:tr w:rsidR="00547F57" w:rsidRPr="00AA3B21" w14:paraId="050F68E0" w14:textId="77777777" w:rsidTr="00547F57">
        <w:trPr>
          <w:trHeight w:val="418"/>
        </w:trPr>
        <w:tc>
          <w:tcPr>
            <w:tcW w:w="8081" w:type="dxa"/>
          </w:tcPr>
          <w:p w14:paraId="16B0CF3F" w14:textId="13731181" w:rsidR="00547F57" w:rsidRPr="00AA3B21" w:rsidRDefault="00547F57" w:rsidP="00547F57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5427">
              <w:rPr>
                <w:rFonts w:ascii="Times New Roman" w:eastAsia="Times New Roman" w:hAnsi="Times New Roman"/>
                <w:sz w:val="24"/>
                <w:szCs w:val="24"/>
              </w:rPr>
              <w:t>Ранний возраст (1 – 3 года)</w:t>
            </w:r>
          </w:p>
        </w:tc>
        <w:tc>
          <w:tcPr>
            <w:tcW w:w="6945" w:type="dxa"/>
          </w:tcPr>
          <w:p w14:paraId="180B502C" w14:textId="4073326B" w:rsidR="00547F57" w:rsidRPr="00AA3B21" w:rsidRDefault="00547F57" w:rsidP="00547F57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B12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76B12">
              <w:rPr>
                <w:rFonts w:ascii="Times New Roman" w:eastAsia="Times New Roman" w:hAnsi="Times New Roman"/>
                <w:sz w:val="24"/>
                <w:szCs w:val="24"/>
              </w:rPr>
              <w:t>ст.  27</w:t>
            </w:r>
          </w:p>
        </w:tc>
      </w:tr>
      <w:tr w:rsidR="005C015E" w:rsidRPr="00AA3B21" w14:paraId="7D915FFB" w14:textId="77777777" w:rsidTr="00547F57">
        <w:trPr>
          <w:trHeight w:val="1694"/>
        </w:trPr>
        <w:tc>
          <w:tcPr>
            <w:tcW w:w="8081" w:type="dxa"/>
            <w:tcBorders>
              <w:top w:val="single" w:sz="4" w:space="0" w:color="auto"/>
            </w:tcBorders>
          </w:tcPr>
          <w:p w14:paraId="33379CE4" w14:textId="306B9E44" w:rsidR="005C015E" w:rsidRPr="00AA3B21" w:rsidRDefault="00547F57" w:rsidP="00AA3B21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F57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Дошкольный возраст:</w:t>
            </w:r>
          </w:p>
          <w:p w14:paraId="778AA5CD" w14:textId="77777777" w:rsidR="005C015E" w:rsidRPr="00AA3B21" w:rsidRDefault="005C015E" w:rsidP="00AA3B21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- Социально – коммуникативное развитие;</w:t>
            </w:r>
          </w:p>
          <w:p w14:paraId="1D07948C" w14:textId="77777777" w:rsidR="005C015E" w:rsidRPr="00AA3B21" w:rsidRDefault="005C015E" w:rsidP="00AA3B21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- Познавательное развитие;</w:t>
            </w:r>
          </w:p>
          <w:p w14:paraId="46DA8810" w14:textId="77777777" w:rsidR="005C015E" w:rsidRPr="00AA3B21" w:rsidRDefault="005C015E" w:rsidP="00AA3B21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- Речевое развитие;</w:t>
            </w:r>
          </w:p>
          <w:p w14:paraId="48A2B969" w14:textId="77777777" w:rsidR="005C015E" w:rsidRPr="00AA3B21" w:rsidRDefault="005C015E" w:rsidP="00AA3B21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- Художественно – эстетическое развитие;</w:t>
            </w:r>
          </w:p>
          <w:p w14:paraId="25AFC4B1" w14:textId="77777777" w:rsidR="005C015E" w:rsidRPr="00AA3B21" w:rsidRDefault="005C015E" w:rsidP="00AA3B21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- Физическое развитие.</w:t>
            </w:r>
          </w:p>
        </w:tc>
        <w:tc>
          <w:tcPr>
            <w:tcW w:w="6945" w:type="dxa"/>
            <w:tcBorders>
              <w:top w:val="single" w:sz="4" w:space="0" w:color="auto"/>
            </w:tcBorders>
          </w:tcPr>
          <w:p w14:paraId="5E4651ED" w14:textId="77777777" w:rsidR="00547F57" w:rsidRDefault="00547F57" w:rsidP="00547F57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EF710F" w14:textId="608B6248" w:rsidR="00547F57" w:rsidRPr="00547F57" w:rsidRDefault="00547F57" w:rsidP="00547F57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F57">
              <w:rPr>
                <w:rFonts w:ascii="Times New Roman" w:hAnsi="Times New Roman" w:cs="Times New Roman"/>
                <w:sz w:val="24"/>
                <w:szCs w:val="24"/>
              </w:rPr>
              <w:t xml:space="preserve">[2] </w:t>
            </w:r>
            <w:r w:rsidRPr="00547F57">
              <w:rPr>
                <w:rFonts w:ascii="Times New Roman" w:eastAsia="Times New Roman" w:hAnsi="Times New Roman" w:cs="Times New Roman"/>
                <w:sz w:val="24"/>
                <w:szCs w:val="24"/>
              </w:rPr>
              <w:t>ст.  32</w:t>
            </w:r>
          </w:p>
          <w:p w14:paraId="61D105B1" w14:textId="77777777" w:rsidR="00547F57" w:rsidRPr="00547F57" w:rsidRDefault="00547F57" w:rsidP="00547F57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F57">
              <w:rPr>
                <w:rFonts w:ascii="Times New Roman" w:hAnsi="Times New Roman" w:cs="Times New Roman"/>
                <w:sz w:val="24"/>
                <w:szCs w:val="24"/>
              </w:rPr>
              <w:t xml:space="preserve">[2] </w:t>
            </w:r>
            <w:r w:rsidRPr="00547F57">
              <w:rPr>
                <w:rFonts w:ascii="Times New Roman" w:eastAsia="Times New Roman" w:hAnsi="Times New Roman" w:cs="Times New Roman"/>
                <w:sz w:val="24"/>
                <w:szCs w:val="24"/>
              </w:rPr>
              <w:t>ст.  33</w:t>
            </w:r>
          </w:p>
          <w:p w14:paraId="2AD44ED0" w14:textId="77777777" w:rsidR="00547F57" w:rsidRPr="00547F57" w:rsidRDefault="00547F57" w:rsidP="00547F57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F57">
              <w:rPr>
                <w:rFonts w:ascii="Times New Roman" w:hAnsi="Times New Roman" w:cs="Times New Roman"/>
                <w:sz w:val="24"/>
                <w:szCs w:val="24"/>
              </w:rPr>
              <w:t xml:space="preserve">[2] </w:t>
            </w:r>
            <w:r w:rsidRPr="00547F57">
              <w:rPr>
                <w:rFonts w:ascii="Times New Roman" w:eastAsia="Times New Roman" w:hAnsi="Times New Roman" w:cs="Times New Roman"/>
                <w:sz w:val="24"/>
                <w:szCs w:val="24"/>
              </w:rPr>
              <w:t>ст.  37</w:t>
            </w:r>
          </w:p>
          <w:p w14:paraId="2DE0508A" w14:textId="77777777" w:rsidR="00547F57" w:rsidRPr="00547F57" w:rsidRDefault="00547F57" w:rsidP="00547F57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F57">
              <w:rPr>
                <w:rFonts w:ascii="Times New Roman" w:hAnsi="Times New Roman" w:cs="Times New Roman"/>
                <w:sz w:val="24"/>
                <w:szCs w:val="24"/>
              </w:rPr>
              <w:t xml:space="preserve">[2] </w:t>
            </w:r>
            <w:r w:rsidRPr="00547F57">
              <w:rPr>
                <w:rFonts w:ascii="Times New Roman" w:eastAsia="Times New Roman" w:hAnsi="Times New Roman" w:cs="Times New Roman"/>
                <w:sz w:val="24"/>
                <w:szCs w:val="24"/>
              </w:rPr>
              <w:t>ст.  38</w:t>
            </w:r>
          </w:p>
          <w:p w14:paraId="5824244C" w14:textId="117E82D8" w:rsidR="005C015E" w:rsidRPr="00AA3B21" w:rsidRDefault="00547F57" w:rsidP="00547F57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7F57">
              <w:rPr>
                <w:rFonts w:ascii="Times New Roman" w:hAnsi="Times New Roman" w:cs="Times New Roman"/>
                <w:sz w:val="24"/>
                <w:szCs w:val="24"/>
              </w:rPr>
              <w:t>[2] с</w:t>
            </w:r>
            <w:r w:rsidRPr="00547F57">
              <w:rPr>
                <w:rFonts w:ascii="Times New Roman" w:eastAsia="Times New Roman" w:hAnsi="Times New Roman" w:cs="Times New Roman"/>
                <w:sz w:val="24"/>
                <w:szCs w:val="24"/>
              </w:rPr>
              <w:t>т.  40</w:t>
            </w:r>
          </w:p>
        </w:tc>
      </w:tr>
    </w:tbl>
    <w:p w14:paraId="5E75133A" w14:textId="1B7845A8" w:rsidR="00733483" w:rsidRPr="00AA3B21" w:rsidRDefault="00EA2889" w:rsidP="00EA28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A2889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2.2.1. Содержание образовательной деятельности с детьми раннего и дошкольного возраста</w:t>
      </w:r>
    </w:p>
    <w:tbl>
      <w:tblPr>
        <w:tblW w:w="14956" w:type="dxa"/>
        <w:tblInd w:w="-106" w:type="dxa"/>
        <w:tblLook w:val="00A0" w:firstRow="1" w:lastRow="0" w:firstColumn="1" w:lastColumn="0" w:noHBand="0" w:noVBand="0"/>
      </w:tblPr>
      <w:tblGrid>
        <w:gridCol w:w="13255"/>
        <w:gridCol w:w="142"/>
        <w:gridCol w:w="1559"/>
      </w:tblGrid>
      <w:tr w:rsidR="000337C7" w:rsidRPr="00AA3B21" w14:paraId="5D1D0339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9C811" w14:textId="5507D76A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</w:pPr>
            <w:bookmarkStart w:id="12" w:name="_Hlk95460332"/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Возрастные особенности развития детей </w:t>
            </w:r>
            <w:r w:rsidR="00EA2889" w:rsidRPr="00EA2889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раннего и дошкольного возраста</w:t>
            </w:r>
          </w:p>
        </w:tc>
      </w:tr>
      <w:tr w:rsidR="00895B25" w:rsidRPr="00AA3B21" w14:paraId="3DB736D4" w14:textId="77777777" w:rsidTr="00895B25">
        <w:trPr>
          <w:trHeight w:val="1198"/>
        </w:trPr>
        <w:tc>
          <w:tcPr>
            <w:tcW w:w="13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7C985" w14:textId="197AF8C0" w:rsidR="000337C7" w:rsidRDefault="009D64D9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Возрастные особенности развития детей </w:t>
            </w:r>
            <w:r w:rsidR="0018152E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1</w:t>
            </w: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 - </w:t>
            </w:r>
            <w:r w:rsidR="0018152E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2</w:t>
            </w: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 лет.</w:t>
            </w:r>
          </w:p>
          <w:p w14:paraId="3D1193C0" w14:textId="7C7AC150" w:rsidR="0018152E" w:rsidRPr="00AA3B21" w:rsidRDefault="0018152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152E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На втором году жизни ежемесячная прибарка в весе составляет 200 – 500 граммов, а в росте 1 см. Продолжается совершенствоваться строение и функции внутренних органов, костной, мышечной и центральной нервной системы. Повышается работоспосбность нервных клеток. Длительность каждого периода активного бодрствования у детей до полутора лет составляет 3 – 4 часа, а двух лет 4 – 4,5 часа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D7946" w14:textId="77777777" w:rsidR="0018152E" w:rsidRPr="00E16177" w:rsidRDefault="0018152E" w:rsidP="0018152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[3] </w:t>
            </w:r>
          </w:p>
          <w:p w14:paraId="3D10847B" w14:textId="5283136E" w:rsidR="000337C7" w:rsidRPr="00E16177" w:rsidRDefault="0018152E" w:rsidP="0018152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стр.117 - 121</w:t>
            </w:r>
          </w:p>
        </w:tc>
      </w:tr>
      <w:tr w:rsidR="009D64D9" w:rsidRPr="00AA3B21" w14:paraId="232A3F91" w14:textId="77777777" w:rsidTr="00895B25">
        <w:trPr>
          <w:trHeight w:val="1198"/>
        </w:trPr>
        <w:tc>
          <w:tcPr>
            <w:tcW w:w="13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B19BF" w14:textId="0B98CBEE" w:rsidR="009D64D9" w:rsidRPr="00AA3B21" w:rsidRDefault="009D64D9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Возрастные особенности развития детей </w:t>
            </w:r>
            <w:r w:rsidR="00845613"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2 </w:t>
            </w: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- </w:t>
            </w:r>
            <w:r w:rsidR="00845613"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3</w:t>
            </w: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 лет.</w:t>
            </w:r>
          </w:p>
          <w:p w14:paraId="18C57BBF" w14:textId="2A67866F" w:rsidR="00845613" w:rsidRPr="00AA3B21" w:rsidRDefault="00845613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третьем году жизни дети становятся самостоятельнее. Продолжается развиваться предметная деятельность, ситуативно – деловое общение ребенка и взрослого, совершенствуется восприятие, речь, начальные формы произвольного поведения, игры, наглядно – действенное мышление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DE601" w14:textId="77777777" w:rsidR="00845613" w:rsidRPr="00E16177" w:rsidRDefault="00845613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[3] </w:t>
            </w:r>
          </w:p>
          <w:p w14:paraId="6B291C29" w14:textId="1508DAC8" w:rsidR="009D64D9" w:rsidRPr="00E16177" w:rsidRDefault="00845613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стр.139 - 140</w:t>
            </w:r>
          </w:p>
        </w:tc>
      </w:tr>
      <w:tr w:rsidR="009D64D9" w:rsidRPr="00AA3B21" w14:paraId="78F0A22A" w14:textId="77777777" w:rsidTr="00895B25">
        <w:trPr>
          <w:trHeight w:val="1198"/>
        </w:trPr>
        <w:tc>
          <w:tcPr>
            <w:tcW w:w="13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C9551" w14:textId="5C32DFD3" w:rsidR="009D64D9" w:rsidRPr="00AA3B21" w:rsidRDefault="009D64D9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Возрастные особенности развития детей </w:t>
            </w:r>
            <w:r w:rsidR="007A0970"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3</w:t>
            </w: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 - </w:t>
            </w:r>
            <w:r w:rsidR="007A0970"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4</w:t>
            </w: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 лет.</w:t>
            </w:r>
          </w:p>
          <w:p w14:paraId="5BCBB1FA" w14:textId="3322292B" w:rsidR="007A0970" w:rsidRPr="00AA3B21" w:rsidRDefault="007A0970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возрасте 3 – 4 лет ребенок постепенно выходит за пределы семейного круга. Его общение становиться </w:t>
            </w:r>
            <w:proofErr w:type="spellStart"/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внеситуативном</w:t>
            </w:r>
            <w:proofErr w:type="spellEnd"/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Взрослый становится для ребенка не только членом семьи, но и носителем определенной общественной функции. Желание ребенка выполнить такую же функцию приводит к противоречию с его реальными возможностями. Это противоречие разрешается через развитие игры, которая становиться ведущим видом деятельности в дошкольном возрасте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48B42" w14:textId="77777777" w:rsidR="00BB5643" w:rsidRPr="00E16177" w:rsidRDefault="00BB5643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[3] </w:t>
            </w:r>
          </w:p>
          <w:p w14:paraId="3077A48E" w14:textId="0E6BECB5" w:rsidR="009D64D9" w:rsidRPr="00E16177" w:rsidRDefault="00BB5643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стр.162 - 164</w:t>
            </w:r>
          </w:p>
        </w:tc>
      </w:tr>
      <w:tr w:rsidR="009D64D9" w:rsidRPr="00AA3B21" w14:paraId="79BEBA71" w14:textId="77777777" w:rsidTr="00895B25">
        <w:trPr>
          <w:trHeight w:val="1198"/>
        </w:trPr>
        <w:tc>
          <w:tcPr>
            <w:tcW w:w="13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D5357" w14:textId="2D7F3BE8" w:rsidR="009D64D9" w:rsidRPr="00AA3B21" w:rsidRDefault="009D64D9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lastRenderedPageBreak/>
              <w:t xml:space="preserve">Возрастные особенности развития детей </w:t>
            </w:r>
            <w:r w:rsidR="00D34FCE"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4 - 5 лет.</w:t>
            </w:r>
          </w:p>
          <w:p w14:paraId="06F7D0CA" w14:textId="41A4D493" w:rsidR="00D34FCE" w:rsidRPr="00AA3B21" w:rsidRDefault="00D34FC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игровой деятельности детей среднего дошкольного возраста появляются ролевое взаимодействие. Они указывают на то, что дошкольники начинают отделять от принятой роли. В процессе игры роли могут менять. Игровые действия начинают выполнять не ради них самих. А ради смысла игры. Происходит разделение игровых и реальных взаимодействий детей.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B0F86" w14:textId="77777777" w:rsidR="00D34FCE" w:rsidRPr="00E16177" w:rsidRDefault="00D34FCE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[3] </w:t>
            </w:r>
          </w:p>
          <w:p w14:paraId="6C119645" w14:textId="4787288A" w:rsidR="009D64D9" w:rsidRPr="00E16177" w:rsidRDefault="00D34FCE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lang w:eastAsia="en-US"/>
              </w:rPr>
              <w:t>стр.196 - 198</w:t>
            </w:r>
          </w:p>
        </w:tc>
      </w:tr>
      <w:tr w:rsidR="009D64D9" w:rsidRPr="00AA3B21" w14:paraId="615E09BD" w14:textId="77777777" w:rsidTr="00922622">
        <w:trPr>
          <w:trHeight w:val="843"/>
        </w:trPr>
        <w:tc>
          <w:tcPr>
            <w:tcW w:w="13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334E6" w14:textId="05429ABA" w:rsidR="009D64D9" w:rsidRPr="00AA3B21" w:rsidRDefault="009D64D9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Возрастные особенности развития детей </w:t>
            </w:r>
            <w:r w:rsidR="00895B25"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5</w:t>
            </w: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 - </w:t>
            </w:r>
            <w:r w:rsidR="00895B25"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 лет.</w:t>
            </w:r>
            <w:r w:rsidR="00895B25"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895B25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Дети шестого года жизни уже могут распределять роли до начала игры и строить свое поведение, придерживаясь роли. Игровое взаимодействие сопровождается речью, </w:t>
            </w:r>
            <w:r w:rsidR="009934AA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соответствующей</w:t>
            </w:r>
            <w:r w:rsidR="00895B25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 по </w:t>
            </w:r>
            <w:r w:rsidR="009934AA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содержанию</w:t>
            </w:r>
            <w:r w:rsidR="00895B25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и интонационно взятой роли. Речь, сопровождающая реальные отношения детей, отличается от ролевой речи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582AB" w14:textId="77777777" w:rsidR="00895B25" w:rsidRPr="00E16177" w:rsidRDefault="00895B25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[3] </w:t>
            </w:r>
          </w:p>
          <w:p w14:paraId="4681170C" w14:textId="577E7904" w:rsidR="009D64D9" w:rsidRPr="00E16177" w:rsidRDefault="00895B25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стр.237 - 239</w:t>
            </w:r>
          </w:p>
        </w:tc>
      </w:tr>
      <w:tr w:rsidR="009D64D9" w:rsidRPr="00AA3B21" w14:paraId="6618F1F2" w14:textId="77777777" w:rsidTr="00895B25">
        <w:trPr>
          <w:trHeight w:val="902"/>
        </w:trPr>
        <w:tc>
          <w:tcPr>
            <w:tcW w:w="13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0C204" w14:textId="56144D53" w:rsidR="009D64D9" w:rsidRPr="00AA3B21" w:rsidRDefault="009D64D9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Возрастные особенности развития детей 6 - 7 лет.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сюжетно – ролевых играх дети подготовительной к школе группы начинают осваивать сложные взаимодействия людей, отражающие характерные значимые жизненные ситуации, например: свадьбу, рождение ребенка, болезнь и т.д.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B0D6A" w14:textId="77777777" w:rsidR="00895B25" w:rsidRPr="00E16177" w:rsidRDefault="009D64D9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[3] </w:t>
            </w:r>
          </w:p>
          <w:p w14:paraId="7F7FD4F0" w14:textId="33D2F62E" w:rsidR="009D64D9" w:rsidRPr="00E16177" w:rsidRDefault="009D64D9" w:rsidP="00AA3B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61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стр.284 - 286</w:t>
            </w:r>
          </w:p>
        </w:tc>
      </w:tr>
      <w:tr w:rsidR="000337C7" w:rsidRPr="00AA3B21" w14:paraId="1B749066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F3C2E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  <w:t>Образовательная область «Социально – коммуникативное развитие»</w:t>
            </w:r>
          </w:p>
        </w:tc>
      </w:tr>
      <w:tr w:rsidR="000337C7" w:rsidRPr="00AA3B21" w14:paraId="3B29882C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44ACE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Обязательная часть </w:t>
            </w:r>
          </w:p>
          <w:p w14:paraId="2846B20E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(Инновационная программа дошкольного образования «От рождения до школы»)</w:t>
            </w:r>
          </w:p>
        </w:tc>
      </w:tr>
      <w:tr w:rsidR="000337C7" w:rsidRPr="00AA3B21" w14:paraId="65FE283D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9C598" w14:textId="2719F2E5" w:rsidR="000B482D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Социально – коммуникативное – развитие направлено на формирование первичных ценностных, воспитание способности к общению (коммуникативные способности; целенаправленности и саморегуляции (регуляторные способности); формирование социальных представлений, умений и навыков (развитие игровой деятельности, навыков самообслуживания, приобщения к труду, формирование основ безопасности</w:t>
            </w:r>
          </w:p>
        </w:tc>
      </w:tr>
      <w:tr w:rsidR="000337C7" w:rsidRPr="00AA3B21" w14:paraId="247EC78E" w14:textId="77777777" w:rsidTr="002F5815"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AAC10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Формирование первичных ценностных представлений</w:t>
            </w:r>
          </w:p>
          <w:p w14:paraId="4B87BDF9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Образ – Я</w:t>
            </w:r>
          </w:p>
          <w:p w14:paraId="318FE355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Нравственное воспитание</w:t>
            </w:r>
          </w:p>
          <w:p w14:paraId="7811009A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Патриотическое воспитание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71ECE" w14:textId="6F44FBD1" w:rsidR="001A42C2" w:rsidRPr="00AA3B21" w:rsidRDefault="001A42C2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153</w:t>
            </w:r>
          </w:p>
          <w:p w14:paraId="17D8C6E9" w14:textId="1DBF83FC" w:rsidR="000B482D" w:rsidRPr="00AA3B21" w:rsidRDefault="000B482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164</w:t>
            </w:r>
          </w:p>
          <w:p w14:paraId="4EA7C0D6" w14:textId="697064D2" w:rsidR="00D34FCE" w:rsidRPr="00AA3B21" w:rsidRDefault="00D34FC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198</w:t>
            </w:r>
          </w:p>
          <w:p w14:paraId="60B0F2F7" w14:textId="2119773F" w:rsidR="00895B25" w:rsidRPr="00AA3B21" w:rsidRDefault="00895B2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240</w:t>
            </w:r>
          </w:p>
          <w:p w14:paraId="3F511426" w14:textId="2C8AB791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286</w:t>
            </w:r>
          </w:p>
        </w:tc>
      </w:tr>
      <w:tr w:rsidR="000337C7" w:rsidRPr="00AA3B21" w14:paraId="434122DD" w14:textId="77777777" w:rsidTr="002F5815"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A4C95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коммуникативных способностей</w:t>
            </w:r>
          </w:p>
          <w:p w14:paraId="3C18BA3C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-Развитие общения, готовности к сотрудничеству</w:t>
            </w:r>
          </w:p>
          <w:p w14:paraId="1BAD5BED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Формирование детско- взрослого сообщества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54BAD" w14:textId="6DB40B67" w:rsidR="001A42C2" w:rsidRPr="00AA3B21" w:rsidRDefault="001A42C2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153</w:t>
            </w:r>
          </w:p>
          <w:p w14:paraId="5E77ED27" w14:textId="447D6841" w:rsidR="000B482D" w:rsidRPr="00AA3B21" w:rsidRDefault="000B482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165</w:t>
            </w:r>
          </w:p>
          <w:p w14:paraId="0BB822F6" w14:textId="1D8DA822" w:rsidR="00D34FCE" w:rsidRPr="00AA3B21" w:rsidRDefault="00D34FC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19</w:t>
            </w:r>
            <w:r w:rsidR="002B65A3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  <w:p w14:paraId="58EF7355" w14:textId="149DAAD6" w:rsidR="00895B25" w:rsidRPr="00AA3B21" w:rsidRDefault="00895B2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241</w:t>
            </w:r>
          </w:p>
          <w:p w14:paraId="64AC5B8D" w14:textId="0A617C6F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288</w:t>
            </w:r>
          </w:p>
        </w:tc>
      </w:tr>
      <w:tr w:rsidR="000337C7" w:rsidRPr="00AA3B21" w14:paraId="670E87D9" w14:textId="77777777" w:rsidTr="002F5815"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34EAE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регуляторных способностей</w:t>
            </w:r>
          </w:p>
          <w:p w14:paraId="0F4E2D40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Освоение общепринятых правил и норм</w:t>
            </w:r>
          </w:p>
          <w:p w14:paraId="27EAC85D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Развитие целенаправленности, саморегуляции, самостоятельности</w:t>
            </w:r>
          </w:p>
          <w:p w14:paraId="452AA107" w14:textId="33A26B9D" w:rsidR="001A42C2" w:rsidRPr="00AA3B21" w:rsidRDefault="001A42C2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E14A6" w14:textId="6209F900" w:rsidR="001A42C2" w:rsidRPr="00AA3B21" w:rsidRDefault="001A42C2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154</w:t>
            </w:r>
          </w:p>
          <w:p w14:paraId="0012DB18" w14:textId="2F266003" w:rsidR="000B482D" w:rsidRPr="00AA3B21" w:rsidRDefault="000B482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166</w:t>
            </w:r>
          </w:p>
          <w:p w14:paraId="57F0CC86" w14:textId="6C39CA4D" w:rsidR="00D34FCE" w:rsidRPr="00AA3B21" w:rsidRDefault="00D34FC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[3] ст. </w:t>
            </w:r>
            <w:r w:rsidR="002B65A3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200</w:t>
            </w:r>
          </w:p>
          <w:p w14:paraId="33A4484C" w14:textId="3221DB8F" w:rsidR="00895B25" w:rsidRPr="00AA3B21" w:rsidRDefault="00895B2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242</w:t>
            </w:r>
          </w:p>
          <w:p w14:paraId="0F706CE7" w14:textId="1A0D59ED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289</w:t>
            </w:r>
          </w:p>
        </w:tc>
      </w:tr>
      <w:tr w:rsidR="000337C7" w:rsidRPr="00AA3B21" w14:paraId="78BBF561" w14:textId="77777777" w:rsidTr="002F5815"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E76EF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Формирование социальных представлений, умений, навыков</w:t>
            </w:r>
          </w:p>
          <w:p w14:paraId="15A58645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-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игровой деятельности</w:t>
            </w:r>
          </w:p>
          <w:p w14:paraId="0A1CB792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- Развитие навыков самообслуживания</w:t>
            </w:r>
          </w:p>
          <w:p w14:paraId="0ABB1FDA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Приобщение к труду</w:t>
            </w:r>
          </w:p>
          <w:p w14:paraId="47C1B06F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Формирование основ безопасности 9безопаное поведение в природе, безопасное поведение на дорогах, безопасность собственной жизнедеятельности)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0A1A4" w14:textId="39C87311" w:rsidR="001A42C2" w:rsidRPr="00AA3B21" w:rsidRDefault="001A42C2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[3] ст. 154</w:t>
            </w:r>
          </w:p>
          <w:p w14:paraId="798F0C0A" w14:textId="3A6F97D5" w:rsidR="000B482D" w:rsidRPr="00AA3B21" w:rsidRDefault="000B482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166</w:t>
            </w:r>
          </w:p>
          <w:p w14:paraId="509C45BC" w14:textId="54E89453" w:rsidR="002B65A3" w:rsidRPr="00AA3B21" w:rsidRDefault="002B65A3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[3] ст. 201</w:t>
            </w:r>
          </w:p>
          <w:p w14:paraId="3F22AF60" w14:textId="5B010150" w:rsidR="00895B25" w:rsidRPr="00AA3B21" w:rsidRDefault="00895B2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243</w:t>
            </w:r>
          </w:p>
          <w:p w14:paraId="6C9A5BAD" w14:textId="06BBE103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289</w:t>
            </w:r>
          </w:p>
        </w:tc>
      </w:tr>
      <w:tr w:rsidR="000337C7" w:rsidRPr="00AA3B21" w14:paraId="3B4A7AC4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17C0E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Часть, формируемая участниками образовательных отношений</w:t>
            </w:r>
          </w:p>
          <w:p w14:paraId="62C0FBA0" w14:textId="68E944DE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(Региональная программа дошкольного образования </w:t>
            </w:r>
          </w:p>
          <w:p w14:paraId="20822176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proofErr w:type="spellStart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Сөенеч</w:t>
            </w:r>
            <w:proofErr w:type="spellEnd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» – «Радость познания»)</w:t>
            </w:r>
          </w:p>
        </w:tc>
      </w:tr>
      <w:tr w:rsidR="000337C7" w:rsidRPr="00AA3B21" w14:paraId="4EF0C4F3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4954F" w14:textId="77777777" w:rsidR="000337C7" w:rsidRPr="00AA3B21" w:rsidRDefault="000337C7" w:rsidP="00AA3B21">
            <w:pPr>
              <w:tabs>
                <w:tab w:val="left" w:pos="7065"/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Создание условий для развития положительного отношения ребенка к себе и другим людям, развития коммуникативной и социальной компетентности, в том числе информационно – социальной, развития игровой деятельности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</w:r>
          </w:p>
        </w:tc>
      </w:tr>
      <w:tr w:rsidR="000337C7" w:rsidRPr="00AA3B21" w14:paraId="073E813C" w14:textId="77777777" w:rsidTr="002F5815">
        <w:trPr>
          <w:trHeight w:val="279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C3D9F" w14:textId="7A81EAF5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положительного отношения ребенка к себе и другим людям</w:t>
            </w:r>
          </w:p>
          <w:p w14:paraId="05C08289" w14:textId="0B9776A8" w:rsidR="002B65A3" w:rsidRPr="00AA3B21" w:rsidRDefault="002B65A3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8CF67" w14:textId="442D1EA7" w:rsidR="009B1B15" w:rsidRPr="00AA3B21" w:rsidRDefault="009B1B1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81</w:t>
            </w:r>
          </w:p>
          <w:p w14:paraId="2724B06D" w14:textId="51F700E7" w:rsidR="002929F7" w:rsidRPr="00AA3B21" w:rsidRDefault="002929F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90</w:t>
            </w:r>
          </w:p>
          <w:p w14:paraId="436B4769" w14:textId="3F48A4E5" w:rsidR="002B65A3" w:rsidRPr="00AA3B21" w:rsidRDefault="002B65A3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102</w:t>
            </w:r>
          </w:p>
          <w:p w14:paraId="4DC8301A" w14:textId="29BABB8D" w:rsidR="00CF3BB3" w:rsidRPr="00AA3B21" w:rsidRDefault="00CF3BB3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120</w:t>
            </w:r>
          </w:p>
          <w:p w14:paraId="455C7698" w14:textId="2652599E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141</w:t>
            </w:r>
          </w:p>
        </w:tc>
      </w:tr>
      <w:tr w:rsidR="000337C7" w:rsidRPr="00AA3B21" w14:paraId="1AAB84C7" w14:textId="77777777" w:rsidTr="002F5815">
        <w:trPr>
          <w:trHeight w:val="277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09060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коммуникативной и социальной компетентности, в том числе информационно - социальной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6ED4C" w14:textId="2791DD95" w:rsidR="009B1B15" w:rsidRPr="00AA3B21" w:rsidRDefault="009B1B1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81</w:t>
            </w:r>
          </w:p>
          <w:p w14:paraId="4312A635" w14:textId="5223731D" w:rsidR="002929F7" w:rsidRPr="00AA3B21" w:rsidRDefault="002929F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90</w:t>
            </w:r>
          </w:p>
          <w:p w14:paraId="105748EF" w14:textId="74C1E6B3" w:rsidR="002B65A3" w:rsidRPr="00AA3B21" w:rsidRDefault="002B65A3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103</w:t>
            </w:r>
          </w:p>
          <w:p w14:paraId="19BD59DA" w14:textId="4CC2FF03" w:rsidR="00CF3BB3" w:rsidRPr="00AA3B21" w:rsidRDefault="00CF3BB3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121</w:t>
            </w:r>
          </w:p>
          <w:p w14:paraId="3EDF617B" w14:textId="637C7CB6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142</w:t>
            </w:r>
          </w:p>
        </w:tc>
      </w:tr>
      <w:tr w:rsidR="000337C7" w:rsidRPr="00AA3B21" w14:paraId="104E6531" w14:textId="77777777" w:rsidTr="002F5815">
        <w:trPr>
          <w:trHeight w:val="277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C606E" w14:textId="77777777" w:rsidR="00CF3BB3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игровой деятельности</w:t>
            </w:r>
          </w:p>
          <w:p w14:paraId="411178A5" w14:textId="1D20E8BB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51619" w14:textId="7734D5D3" w:rsidR="009B1B15" w:rsidRPr="00AA3B21" w:rsidRDefault="009B1B1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82</w:t>
            </w:r>
          </w:p>
          <w:p w14:paraId="33900FD2" w14:textId="1F84BB72" w:rsidR="002929F7" w:rsidRPr="00AA3B21" w:rsidRDefault="002929F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91</w:t>
            </w:r>
          </w:p>
          <w:p w14:paraId="610925D1" w14:textId="23CE0DCD" w:rsidR="002B65A3" w:rsidRPr="00AA3B21" w:rsidRDefault="002B65A3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104</w:t>
            </w:r>
          </w:p>
          <w:p w14:paraId="0F8032D8" w14:textId="60957242" w:rsidR="00CF3BB3" w:rsidRPr="00AA3B21" w:rsidRDefault="00CF3BB3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122</w:t>
            </w:r>
          </w:p>
          <w:p w14:paraId="564E2E2D" w14:textId="0F4A3D12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143</w:t>
            </w:r>
          </w:p>
        </w:tc>
      </w:tr>
      <w:tr w:rsidR="000337C7" w:rsidRPr="00AA3B21" w14:paraId="774A5CFE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CD168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  <w:t>Образовательная область «Познавательное развитие»</w:t>
            </w:r>
          </w:p>
        </w:tc>
      </w:tr>
      <w:tr w:rsidR="000337C7" w:rsidRPr="00AA3B21" w14:paraId="1E8AB3AB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E70C9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Обязательная часть </w:t>
            </w:r>
          </w:p>
          <w:p w14:paraId="4299BA3E" w14:textId="77777777" w:rsidR="000337C7" w:rsidRPr="00AA3B21" w:rsidRDefault="000337C7" w:rsidP="00AA3B21">
            <w:pPr>
              <w:tabs>
                <w:tab w:val="left" w:pos="4140"/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(Инновационная программа дошкольного образования «От рождения до школы»)</w:t>
            </w:r>
          </w:p>
        </w:tc>
      </w:tr>
      <w:tr w:rsidR="000337C7" w:rsidRPr="00AA3B21" w14:paraId="17DC80D5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B641D" w14:textId="4795B3B7" w:rsidR="00212CA6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Познавательное развитие предполагает развитие познавательных интересов, любознательности и познавательной мотивации, интереса к учебной деятельности и желания учиться в школе, формирование познавательных действий, развитие воображения, внимания, памяти, наблюдательности, умения анализировать, устанавливать </w:t>
            </w:r>
            <w:proofErr w:type="spellStart"/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причинно</w:t>
            </w:r>
            <w:proofErr w:type="spellEnd"/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– следственные связи, формулировать выводы, формирование первичных представлений о себе и окружающем мире, формирование естественно – научных представлений</w:t>
            </w:r>
          </w:p>
        </w:tc>
      </w:tr>
      <w:tr w:rsidR="000337C7" w:rsidRPr="00AA3B21" w14:paraId="08A48A59" w14:textId="77777777" w:rsidTr="002F5815">
        <w:trPr>
          <w:trHeight w:val="279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72C1F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познавательно – исследовательской деятельности</w:t>
            </w:r>
          </w:p>
          <w:p w14:paraId="22745258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Сенсорное развитие</w:t>
            </w:r>
          </w:p>
          <w:p w14:paraId="6387AC78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Развитие познавательных действий</w:t>
            </w:r>
          </w:p>
          <w:p w14:paraId="66F06D44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Дидактические игры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617A6" w14:textId="0DC41649" w:rsidR="007B60CC" w:rsidRPr="00AA3B21" w:rsidRDefault="007B60CC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147</w:t>
            </w:r>
          </w:p>
          <w:p w14:paraId="69F9473C" w14:textId="5284BC3B" w:rsidR="00212CA6" w:rsidRPr="00AA3B21" w:rsidRDefault="00212CA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168</w:t>
            </w:r>
          </w:p>
          <w:p w14:paraId="30C160D5" w14:textId="12693A96" w:rsidR="00471081" w:rsidRPr="00AA3B21" w:rsidRDefault="0047108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203</w:t>
            </w:r>
          </w:p>
          <w:p w14:paraId="52204B8C" w14:textId="5E16EE50" w:rsidR="00DA0D6A" w:rsidRPr="00AA3B21" w:rsidRDefault="00DA0D6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246</w:t>
            </w:r>
          </w:p>
          <w:p w14:paraId="309CC0FD" w14:textId="0CDB3F83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[3] ст. 292</w:t>
            </w:r>
          </w:p>
        </w:tc>
      </w:tr>
      <w:tr w:rsidR="000337C7" w:rsidRPr="00AA3B21" w14:paraId="76E77250" w14:textId="77777777" w:rsidTr="002F5815">
        <w:trPr>
          <w:trHeight w:val="277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1F3BC" w14:textId="6F7E19C1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Формирование элементарных математических представлений</w:t>
            </w:r>
            <w:r w:rsidR="007B60CC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: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и счет</w:t>
            </w:r>
            <w:r w:rsidR="007B60CC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Величина</w:t>
            </w:r>
            <w:r w:rsidR="007B60CC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Форма</w:t>
            </w:r>
            <w:r w:rsidR="007B60CC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Ориентировка в пространстве</w:t>
            </w:r>
            <w:r w:rsidR="007B60CC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Ориентировка во времени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A4F17" w14:textId="34556F2D" w:rsidR="007B60CC" w:rsidRPr="00AA3B21" w:rsidRDefault="007B60CC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47</w:t>
            </w:r>
          </w:p>
          <w:p w14:paraId="094BA928" w14:textId="36B7A1E3" w:rsidR="00212CA6" w:rsidRPr="00AA3B21" w:rsidRDefault="00212CA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170</w:t>
            </w:r>
          </w:p>
          <w:p w14:paraId="2DBEF52B" w14:textId="72BE4AE2" w:rsidR="00471081" w:rsidRPr="00AA3B21" w:rsidRDefault="0047108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204</w:t>
            </w:r>
          </w:p>
          <w:p w14:paraId="0F9A7487" w14:textId="266C8F37" w:rsidR="00DA0D6A" w:rsidRPr="00AA3B21" w:rsidRDefault="00DA0D6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247</w:t>
            </w:r>
          </w:p>
          <w:p w14:paraId="41806D21" w14:textId="70D3FCE9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293</w:t>
            </w:r>
          </w:p>
        </w:tc>
      </w:tr>
      <w:tr w:rsidR="000337C7" w:rsidRPr="00AA3B21" w14:paraId="4BE1F7FB" w14:textId="77777777" w:rsidTr="002F5815">
        <w:trPr>
          <w:trHeight w:val="277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D9A4F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Конструктивно– модельная деятельность</w:t>
            </w:r>
          </w:p>
          <w:p w14:paraId="28195369" w14:textId="7DF46615" w:rsidR="007B60CC" w:rsidRPr="00AA3B21" w:rsidRDefault="007B60CC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1A681" w14:textId="4F19AA2A" w:rsidR="00212CA6" w:rsidRPr="00AA3B21" w:rsidRDefault="00212CA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170</w:t>
            </w:r>
          </w:p>
          <w:p w14:paraId="40FAEE42" w14:textId="4F7A81C8" w:rsidR="00471081" w:rsidRPr="00AA3B21" w:rsidRDefault="0047108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206</w:t>
            </w:r>
          </w:p>
          <w:p w14:paraId="6D8C4314" w14:textId="06CB514F" w:rsidR="00DA0D6A" w:rsidRPr="00AA3B21" w:rsidRDefault="00DA0D6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249</w:t>
            </w:r>
          </w:p>
          <w:p w14:paraId="6EA1AFCB" w14:textId="40B4A78A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296</w:t>
            </w:r>
          </w:p>
        </w:tc>
      </w:tr>
      <w:tr w:rsidR="000337C7" w:rsidRPr="00AA3B21" w14:paraId="268C156D" w14:textId="77777777" w:rsidTr="002F5815">
        <w:trPr>
          <w:trHeight w:val="277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32E21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Ознакомление с окружающим миром</w:t>
            </w:r>
          </w:p>
          <w:p w14:paraId="2A3D6894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Предметное окружение</w:t>
            </w:r>
          </w:p>
          <w:p w14:paraId="10E1BF46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Природное окружение</w:t>
            </w:r>
          </w:p>
          <w:p w14:paraId="3F739B2D" w14:textId="67CC7405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Социальное окружение</w:t>
            </w:r>
            <w:r w:rsidR="00DA0D6A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17901" w14:textId="45EE0291" w:rsidR="007B60CC" w:rsidRPr="00AA3B21" w:rsidRDefault="007B60CC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148</w:t>
            </w:r>
          </w:p>
          <w:p w14:paraId="2EE31C75" w14:textId="23FD3A47" w:rsidR="00212CA6" w:rsidRPr="00AA3B21" w:rsidRDefault="00212CA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171</w:t>
            </w:r>
          </w:p>
          <w:p w14:paraId="1E96435F" w14:textId="26A1F93B" w:rsidR="00471081" w:rsidRPr="00AA3B21" w:rsidRDefault="0047108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207</w:t>
            </w:r>
          </w:p>
          <w:p w14:paraId="3FE62450" w14:textId="25E6B40E" w:rsidR="00DA0D6A" w:rsidRPr="00AA3B21" w:rsidRDefault="00DA0D6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250</w:t>
            </w:r>
          </w:p>
          <w:p w14:paraId="5114D068" w14:textId="4AC342CA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297</w:t>
            </w:r>
          </w:p>
        </w:tc>
      </w:tr>
      <w:tr w:rsidR="000337C7" w:rsidRPr="00AA3B21" w14:paraId="20ADC8E3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EC2CC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Часть, формируемая участниками образовательных отношений</w:t>
            </w:r>
          </w:p>
          <w:p w14:paraId="222401E6" w14:textId="5803E85E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(Региональная программа дошкольного образования </w:t>
            </w:r>
          </w:p>
          <w:p w14:paraId="5A699CB6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proofErr w:type="spellStart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Сөенеч</w:t>
            </w:r>
            <w:proofErr w:type="spellEnd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» – «Радость познания»)</w:t>
            </w:r>
          </w:p>
        </w:tc>
      </w:tr>
      <w:tr w:rsidR="000337C7" w:rsidRPr="00AA3B21" w14:paraId="19619BB9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06CFA" w14:textId="487AD7D4" w:rsidR="000337C7" w:rsidRPr="00AA3B21" w:rsidRDefault="000337C7" w:rsidP="00AA3B21">
            <w:pPr>
              <w:tabs>
                <w:tab w:val="left" w:pos="1245"/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Создание условий для развития любознательности, познавательной активности, познавательных способностей детей, развития представлений в разных сферах знаний об окружающей действительности</w:t>
            </w:r>
            <w:r w:rsidR="004B3B38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0337C7" w:rsidRPr="00AA3B21" w14:paraId="7D2EFBA7" w14:textId="77777777" w:rsidTr="002F5815">
        <w:trPr>
          <w:trHeight w:val="278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4C494" w14:textId="278513AE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любознательности, познавательной активности, познавательных способностей</w:t>
            </w:r>
          </w:p>
          <w:p w14:paraId="509FC712" w14:textId="5875525E" w:rsidR="00C64A6A" w:rsidRPr="00AA3B21" w:rsidRDefault="00C64A6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1C9B2" w14:textId="0B394858" w:rsidR="002C16F0" w:rsidRPr="00AA3B21" w:rsidRDefault="002C16F0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82</w:t>
            </w:r>
          </w:p>
          <w:p w14:paraId="63A448FF" w14:textId="3D81A619" w:rsidR="001772F6" w:rsidRPr="00AA3B21" w:rsidRDefault="001772F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92</w:t>
            </w:r>
          </w:p>
          <w:p w14:paraId="0D742845" w14:textId="4500C7CF" w:rsidR="00143C44" w:rsidRPr="00AA3B21" w:rsidRDefault="00143C4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105</w:t>
            </w:r>
          </w:p>
          <w:p w14:paraId="55229D16" w14:textId="36E77013" w:rsidR="004B3B38" w:rsidRPr="00AA3B21" w:rsidRDefault="004B3B3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123</w:t>
            </w:r>
          </w:p>
          <w:p w14:paraId="1CA4E697" w14:textId="49ADB2DD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144</w:t>
            </w:r>
          </w:p>
        </w:tc>
      </w:tr>
      <w:tr w:rsidR="000337C7" w:rsidRPr="00AA3B21" w14:paraId="4BBAF3CC" w14:textId="77777777" w:rsidTr="002F5815">
        <w:trPr>
          <w:trHeight w:val="277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93CD8" w14:textId="77777777" w:rsidR="000337C7" w:rsidRPr="00AA3B21" w:rsidRDefault="000337C7" w:rsidP="00AA3B21">
            <w:pPr>
              <w:tabs>
                <w:tab w:val="left" w:pos="900"/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представлений в разных сферах знаний об окружающей действительности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FC4DF" w14:textId="3350C0ED" w:rsidR="002C16F0" w:rsidRPr="00AA3B21" w:rsidRDefault="002C16F0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83</w:t>
            </w:r>
          </w:p>
          <w:p w14:paraId="42DBB526" w14:textId="4E4A994E" w:rsidR="001772F6" w:rsidRPr="00AA3B21" w:rsidRDefault="001772F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93</w:t>
            </w:r>
          </w:p>
          <w:p w14:paraId="769079F4" w14:textId="4893C372" w:rsidR="00143C44" w:rsidRPr="00AA3B21" w:rsidRDefault="00143C4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106</w:t>
            </w:r>
          </w:p>
          <w:p w14:paraId="759852E9" w14:textId="744C35BA" w:rsidR="004B3B38" w:rsidRPr="00AA3B21" w:rsidRDefault="004B3B3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124</w:t>
            </w:r>
          </w:p>
          <w:p w14:paraId="5C1FD1A8" w14:textId="2400AC8D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145</w:t>
            </w:r>
          </w:p>
        </w:tc>
      </w:tr>
      <w:tr w:rsidR="000337C7" w:rsidRPr="00AA3B21" w14:paraId="31C44013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7A3D0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  <w:t>Образовательная область «Речевое развитие»</w:t>
            </w:r>
          </w:p>
        </w:tc>
      </w:tr>
      <w:tr w:rsidR="000337C7" w:rsidRPr="00AA3B21" w14:paraId="5CB33B8C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AE6C1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Обязательная часть </w:t>
            </w:r>
          </w:p>
          <w:p w14:paraId="78D34962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(Инновационная программа дошкольного образования «От рождения до школы»)</w:t>
            </w:r>
          </w:p>
        </w:tc>
      </w:tr>
      <w:tr w:rsidR="000337C7" w:rsidRPr="00AA3B21" w14:paraId="1CFB32A6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048F1" w14:textId="1F9CDAC5" w:rsidR="00A27794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Речевое развитие направлено на совершенствование всех сторон речи, развитие звуковой и интонационной культуры речи, фонематического слуха, формирование предпосылок обучения грамоты; овладение речью как средством общения развитие речевого творчества, знакомство с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книжной культурой, детской литературой</w:t>
            </w:r>
            <w:r w:rsidR="004272B4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0337C7" w:rsidRPr="00AA3B21" w14:paraId="0B282478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1A0EE" w14:textId="005EEEAB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Развитие речи</w:t>
            </w:r>
            <w:r w:rsidR="00633E6D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: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Развивающая речевая среда</w:t>
            </w:r>
            <w:r w:rsidR="00633E6D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Формирование словаря</w:t>
            </w:r>
            <w:r w:rsidR="00633E6D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Звуковая культура речи</w:t>
            </w:r>
            <w:r w:rsidR="00633E6D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Грамматический строй речи</w:t>
            </w:r>
            <w:r w:rsidR="00633E6D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Связная речь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0503A" w14:textId="32A197E2" w:rsidR="00633E6D" w:rsidRPr="00AA3B21" w:rsidRDefault="00633E6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149</w:t>
            </w:r>
          </w:p>
          <w:p w14:paraId="51B7A65B" w14:textId="1B05EE36" w:rsidR="00FA5631" w:rsidRPr="00AA3B21" w:rsidRDefault="00FA563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173</w:t>
            </w:r>
          </w:p>
          <w:p w14:paraId="1EB5BA74" w14:textId="43488F8B" w:rsidR="00A27794" w:rsidRPr="00AA3B21" w:rsidRDefault="00A2779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210</w:t>
            </w:r>
          </w:p>
          <w:p w14:paraId="2571746B" w14:textId="11C070D8" w:rsidR="004272B4" w:rsidRPr="00AA3B21" w:rsidRDefault="004272B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253</w:t>
            </w:r>
          </w:p>
          <w:p w14:paraId="33C7983D" w14:textId="11B9F179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301</w:t>
            </w:r>
          </w:p>
        </w:tc>
      </w:tr>
      <w:tr w:rsidR="000337C7" w:rsidRPr="00AA3B21" w14:paraId="7664FA26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0661F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Приобщение к художественной литературе</w:t>
            </w:r>
          </w:p>
          <w:p w14:paraId="1E0BCDF0" w14:textId="4B79A6AD" w:rsidR="00633E6D" w:rsidRPr="00AA3B21" w:rsidRDefault="00633E6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0EE0F" w14:textId="41EC5C08" w:rsidR="00633E6D" w:rsidRPr="00AA3B21" w:rsidRDefault="00633E6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151</w:t>
            </w:r>
          </w:p>
          <w:p w14:paraId="31AE24AD" w14:textId="1FC243D4" w:rsidR="00FA5631" w:rsidRPr="00AA3B21" w:rsidRDefault="00FA563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175</w:t>
            </w:r>
          </w:p>
          <w:p w14:paraId="51E9C87B" w14:textId="5CB1F26D" w:rsidR="00A27794" w:rsidRPr="00AA3B21" w:rsidRDefault="00A2779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211</w:t>
            </w:r>
          </w:p>
          <w:p w14:paraId="5C59BFC7" w14:textId="430FD84D" w:rsidR="004272B4" w:rsidRPr="00AA3B21" w:rsidRDefault="004272B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255</w:t>
            </w:r>
          </w:p>
          <w:p w14:paraId="45E82875" w14:textId="7A34F2F6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303</w:t>
            </w:r>
          </w:p>
        </w:tc>
      </w:tr>
      <w:tr w:rsidR="000337C7" w:rsidRPr="00AA3B21" w14:paraId="7BAB89F8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D885B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Примерный список литературы для чтения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5CCF0" w14:textId="2A9C5BC7" w:rsidR="00633E6D" w:rsidRPr="00AA3B21" w:rsidRDefault="00633E6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151</w:t>
            </w:r>
          </w:p>
          <w:p w14:paraId="74B7DC6C" w14:textId="23937680" w:rsidR="00FA5631" w:rsidRPr="00AA3B21" w:rsidRDefault="00FA563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175</w:t>
            </w:r>
          </w:p>
          <w:p w14:paraId="22F52F91" w14:textId="6C2C25ED" w:rsidR="00A27794" w:rsidRPr="00AA3B21" w:rsidRDefault="00A2779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212</w:t>
            </w:r>
          </w:p>
          <w:p w14:paraId="7685CD42" w14:textId="023E1696" w:rsidR="004272B4" w:rsidRPr="00AA3B21" w:rsidRDefault="004272B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256</w:t>
            </w:r>
          </w:p>
          <w:p w14:paraId="3FC4CAF9" w14:textId="0DFB234C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303</w:t>
            </w:r>
          </w:p>
        </w:tc>
      </w:tr>
      <w:tr w:rsidR="000337C7" w:rsidRPr="00AA3B21" w14:paraId="0D23A212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8F549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Часть, формируемая участниками образовательных отношений</w:t>
            </w:r>
          </w:p>
          <w:p w14:paraId="6446FE02" w14:textId="28F63152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(Региональная программа дошкольного образования </w:t>
            </w:r>
          </w:p>
          <w:p w14:paraId="128B82BF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proofErr w:type="spellStart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Сөенеч</w:t>
            </w:r>
            <w:proofErr w:type="spellEnd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» – «Радость познания»)</w:t>
            </w:r>
          </w:p>
        </w:tc>
      </w:tr>
      <w:tr w:rsidR="000337C7" w:rsidRPr="00AA3B21" w14:paraId="37775E74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D475C" w14:textId="743C8621" w:rsidR="00965356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Создание условий для формирования основы речевой и языковой культуры, совершенствование разных сторон речи ребенка, приобщение его к культуре чтения художественной литературы</w:t>
            </w:r>
          </w:p>
        </w:tc>
      </w:tr>
      <w:tr w:rsidR="000337C7" w:rsidRPr="00AA3B21" w14:paraId="06F9A047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23115" w14:textId="48C8D03C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Совершенствование разных сторон речи</w:t>
            </w:r>
          </w:p>
          <w:p w14:paraId="796F4D4C" w14:textId="25204628" w:rsidR="00FA5631" w:rsidRPr="00AA3B21" w:rsidRDefault="00FA563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93F27" w14:textId="1352D5DE" w:rsidR="00AD6D8A" w:rsidRPr="00AA3B21" w:rsidRDefault="00AD6D8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84</w:t>
            </w:r>
          </w:p>
          <w:p w14:paraId="48E1EFCA" w14:textId="0B9CD546" w:rsidR="00FA5631" w:rsidRPr="00AA3B21" w:rsidRDefault="00FA563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94</w:t>
            </w:r>
          </w:p>
          <w:p w14:paraId="6CCFB8E0" w14:textId="38C6A46F" w:rsidR="00D674A5" w:rsidRPr="00AA3B21" w:rsidRDefault="00D674A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108</w:t>
            </w:r>
          </w:p>
          <w:p w14:paraId="7C23B682" w14:textId="6A2544FB" w:rsidR="00965356" w:rsidRPr="00AA3B21" w:rsidRDefault="0096535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126</w:t>
            </w:r>
          </w:p>
          <w:p w14:paraId="3DF54F8D" w14:textId="161516B5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147</w:t>
            </w:r>
          </w:p>
        </w:tc>
      </w:tr>
      <w:tr w:rsidR="000337C7" w:rsidRPr="00AA3B21" w14:paraId="61607C9A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68548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Приобщение детей к культуре чтения литературных произведений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4474C" w14:textId="37BC274A" w:rsidR="00AD6D8A" w:rsidRPr="00AA3B21" w:rsidRDefault="00AD6D8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84</w:t>
            </w:r>
          </w:p>
          <w:p w14:paraId="37ADAF33" w14:textId="4595D327" w:rsidR="00FA5631" w:rsidRPr="00AA3B21" w:rsidRDefault="00FA563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95</w:t>
            </w:r>
          </w:p>
          <w:p w14:paraId="0D46BC4A" w14:textId="65FD98C1" w:rsidR="00D674A5" w:rsidRPr="00AA3B21" w:rsidRDefault="00D674A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109</w:t>
            </w:r>
          </w:p>
          <w:p w14:paraId="2F2D5F39" w14:textId="66E11268" w:rsidR="00965356" w:rsidRPr="00AA3B21" w:rsidRDefault="0096535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128</w:t>
            </w:r>
          </w:p>
          <w:p w14:paraId="10B3EB8F" w14:textId="101BAA96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149</w:t>
            </w:r>
          </w:p>
        </w:tc>
      </w:tr>
      <w:tr w:rsidR="000337C7" w:rsidRPr="00AA3B21" w14:paraId="6F07EB63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90DDD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Рекомендованный список литературы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B5403" w14:textId="19463EBB" w:rsidR="00AD6D8A" w:rsidRPr="00AA3B21" w:rsidRDefault="00AD6D8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85</w:t>
            </w:r>
          </w:p>
          <w:p w14:paraId="09C2AD45" w14:textId="7E218495" w:rsidR="00FA5631" w:rsidRPr="00AA3B21" w:rsidRDefault="00FA563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95</w:t>
            </w:r>
          </w:p>
          <w:p w14:paraId="3BA898CA" w14:textId="799BA612" w:rsidR="00D674A5" w:rsidRPr="00AA3B21" w:rsidRDefault="00D674A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109</w:t>
            </w:r>
          </w:p>
          <w:p w14:paraId="1DA73261" w14:textId="7FB69140" w:rsidR="00965356" w:rsidRPr="00AA3B21" w:rsidRDefault="0096535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129</w:t>
            </w:r>
          </w:p>
          <w:p w14:paraId="03B5C309" w14:textId="0C9A7706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150</w:t>
            </w:r>
          </w:p>
        </w:tc>
      </w:tr>
      <w:tr w:rsidR="000337C7" w:rsidRPr="00AA3B21" w14:paraId="55DCE66B" w14:textId="77777777" w:rsidTr="00895B25">
        <w:trPr>
          <w:trHeight w:val="275"/>
        </w:trPr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E1ADF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Часть, формируемая участниками образовательных отношений</w:t>
            </w:r>
          </w:p>
          <w:p w14:paraId="6CB991AF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УМК по обучению дошкольников татарскому языку «Говорю на татарском языке»</w:t>
            </w:r>
          </w:p>
          <w:p w14:paraId="2616DB04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Проект «Мы уже большие, все дороги ведут в школу»</w:t>
            </w:r>
          </w:p>
        </w:tc>
      </w:tr>
      <w:tr w:rsidR="000337C7" w:rsidRPr="00AA3B21" w14:paraId="4A3553A3" w14:textId="77777777" w:rsidTr="00895B25">
        <w:trPr>
          <w:trHeight w:val="275"/>
        </w:trPr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07908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lang w:eastAsia="en-US"/>
              </w:rPr>
              <w:t>Формирование правильной устной татарской речи у русскоязычных детей дошкольного возраста в процессе организации образовательного процесса организованной образовательной деятельности и в режимных моментах с учетом утреннего отрезка времени, прогулки на свежем воздухе и вечернего отрезка времени</w:t>
            </w:r>
          </w:p>
          <w:p w14:paraId="59AFD96F" w14:textId="590B98EB" w:rsidR="00965356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 xml:space="preserve">Знакомство со словами на татарском языке. Обучение умению отвечать на простые вопросы воспитателя, используя знакомые слова на татарском языке. Обучение детей составлению тематических диалогов. Знакомство с пиктограммами, обозначающими действия. Лексический минимум 62+45= 60 = 167 слов. Из них 60 новых слов для детей подготовительной группы.  </w:t>
            </w:r>
          </w:p>
        </w:tc>
      </w:tr>
      <w:tr w:rsidR="000337C7" w:rsidRPr="00AA3B21" w14:paraId="3B14F843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665A9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Тематическое планирование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C307A" w14:textId="56660155" w:rsidR="002F5815" w:rsidRPr="00AA3B21" w:rsidRDefault="002F581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[5] ст. 16 - 18</w:t>
            </w:r>
          </w:p>
          <w:p w14:paraId="256A1CC3" w14:textId="224E0853" w:rsidR="00965356" w:rsidRPr="00AA3B21" w:rsidRDefault="0096535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[5] ст</w:t>
            </w:r>
            <w:r w:rsidR="002F5815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20- 24</w:t>
            </w:r>
          </w:p>
          <w:p w14:paraId="0E06EF3F" w14:textId="4BF30501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[5] </w:t>
            </w:r>
            <w:r w:rsidRPr="00AA3B21">
              <w:rPr>
                <w:rFonts w:ascii="Times New Roman" w:eastAsia="Calibri" w:hAnsi="Times New Roman" w:cs="Times New Roman"/>
                <w:lang w:eastAsia="en-US"/>
              </w:rPr>
              <w:t>ст.24</w:t>
            </w:r>
          </w:p>
        </w:tc>
      </w:tr>
      <w:tr w:rsidR="000337C7" w:rsidRPr="00AA3B21" w14:paraId="44117ADA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4FAE8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Раздаточный и демонстрационный материал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BCE5F4" w14:textId="5CB9AF5F" w:rsidR="002F5815" w:rsidRPr="00AA3B21" w:rsidRDefault="002F581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[5] ст.43</w:t>
            </w:r>
          </w:p>
          <w:p w14:paraId="11A6EB7C" w14:textId="35E38047" w:rsidR="00965356" w:rsidRPr="00AA3B21" w:rsidRDefault="0096535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[5] ст.43</w:t>
            </w:r>
          </w:p>
          <w:p w14:paraId="3E9A6495" w14:textId="1A7B9244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[5] </w:t>
            </w:r>
            <w:r w:rsidRPr="00AA3B21">
              <w:rPr>
                <w:rFonts w:ascii="Times New Roman" w:eastAsia="Calibri" w:hAnsi="Times New Roman" w:cs="Times New Roman"/>
                <w:lang w:eastAsia="en-US"/>
              </w:rPr>
              <w:t>ст.46</w:t>
            </w:r>
          </w:p>
        </w:tc>
      </w:tr>
      <w:tr w:rsidR="000337C7" w:rsidRPr="00AA3B21" w14:paraId="5E24C254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2C50D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Аудиозаписи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C5623" w14:textId="62E78ADB" w:rsidR="002F5815" w:rsidRPr="00AA3B21" w:rsidRDefault="002F581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[5] ст.47</w:t>
            </w:r>
          </w:p>
          <w:p w14:paraId="437E4A53" w14:textId="5A89BA49" w:rsidR="00965356" w:rsidRPr="00AA3B21" w:rsidRDefault="0096535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[5] ст.63</w:t>
            </w:r>
          </w:p>
          <w:p w14:paraId="186E64FB" w14:textId="7305E064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[5] </w:t>
            </w:r>
            <w:r w:rsidRPr="00AA3B21">
              <w:rPr>
                <w:rFonts w:ascii="Times New Roman" w:eastAsia="Calibri" w:hAnsi="Times New Roman" w:cs="Times New Roman"/>
                <w:lang w:eastAsia="en-US"/>
              </w:rPr>
              <w:t>ст.84</w:t>
            </w:r>
          </w:p>
        </w:tc>
      </w:tr>
      <w:tr w:rsidR="000337C7" w:rsidRPr="00AA3B21" w14:paraId="0A2D6745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005DA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  <w:t>Образовательная область «Художественно – эстетическое развитие»</w:t>
            </w:r>
          </w:p>
        </w:tc>
      </w:tr>
      <w:tr w:rsidR="000337C7" w:rsidRPr="00AA3B21" w14:paraId="4042006A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F8B33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Обязательная часть </w:t>
            </w:r>
          </w:p>
          <w:p w14:paraId="3CEBE1CB" w14:textId="77777777" w:rsidR="000337C7" w:rsidRPr="00AA3B21" w:rsidRDefault="000337C7" w:rsidP="00AA3B21">
            <w:pPr>
              <w:tabs>
                <w:tab w:val="left" w:pos="3630"/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(Инновационная программа дошкольного образования «От рождения до школы»)</w:t>
            </w:r>
          </w:p>
        </w:tc>
      </w:tr>
      <w:tr w:rsidR="000337C7" w:rsidRPr="00AA3B21" w14:paraId="638153D1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6A9EA" w14:textId="44AE1596" w:rsidR="00C82818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Художественно – эстетическое развитие предполагает развитие художественно - творческих способностей детей в различных видах художественной деятельности, формирование интереса и предпосылок ценностно – смыслового восприятия и понимании произведений искусства, развитие эстетического восприятия окружающего мира, воспитание художественного вкуса</w:t>
            </w:r>
          </w:p>
        </w:tc>
      </w:tr>
      <w:tr w:rsidR="000337C7" w:rsidRPr="00AA3B21" w14:paraId="78BCEDBB" w14:textId="77777777" w:rsidTr="002F5815">
        <w:trPr>
          <w:trHeight w:val="279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2CA14" w14:textId="22723916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Приобщение к искусству</w:t>
            </w:r>
          </w:p>
          <w:p w14:paraId="737962A6" w14:textId="0C66DF11" w:rsidR="006A0657" w:rsidRPr="00AA3B21" w:rsidRDefault="006A065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5DF0F" w14:textId="368451B2" w:rsidR="00607607" w:rsidRPr="00AA3B21" w:rsidRDefault="0060760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156</w:t>
            </w:r>
          </w:p>
          <w:p w14:paraId="76210784" w14:textId="664ED95E" w:rsidR="00CA62B7" w:rsidRPr="00AA3B21" w:rsidRDefault="00CA62B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178</w:t>
            </w:r>
          </w:p>
          <w:p w14:paraId="136226F7" w14:textId="545258AF" w:rsidR="006A0657" w:rsidRPr="00AA3B21" w:rsidRDefault="006A065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215</w:t>
            </w:r>
          </w:p>
          <w:p w14:paraId="6260D13C" w14:textId="7C7E4676" w:rsidR="00C82818" w:rsidRPr="00AA3B21" w:rsidRDefault="00C8281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259</w:t>
            </w:r>
          </w:p>
          <w:p w14:paraId="12CA5F76" w14:textId="09EF81A5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306</w:t>
            </w:r>
          </w:p>
        </w:tc>
      </w:tr>
      <w:tr w:rsidR="000337C7" w:rsidRPr="00AA3B21" w14:paraId="2C618113" w14:textId="77777777" w:rsidTr="002F5815">
        <w:trPr>
          <w:trHeight w:val="277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92429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Изобразительная деятельность</w:t>
            </w:r>
          </w:p>
          <w:p w14:paraId="2AECEAE0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Рисование</w:t>
            </w:r>
          </w:p>
          <w:p w14:paraId="5DFB4CC5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Лепка</w:t>
            </w:r>
          </w:p>
          <w:p w14:paraId="0CBD17A8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Аппликация</w:t>
            </w:r>
          </w:p>
          <w:p w14:paraId="4D4145B2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Народное декоративно – прикладное искусство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24A3F" w14:textId="3E1F8120" w:rsidR="00607607" w:rsidRPr="00AA3B21" w:rsidRDefault="0060760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156</w:t>
            </w:r>
          </w:p>
          <w:p w14:paraId="46F2D2E2" w14:textId="0D3EE2DF" w:rsidR="00CA62B7" w:rsidRPr="00AA3B21" w:rsidRDefault="00CA62B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179</w:t>
            </w:r>
          </w:p>
          <w:p w14:paraId="5AC56865" w14:textId="6DF0B8EA" w:rsidR="006A0657" w:rsidRPr="00AA3B21" w:rsidRDefault="006A065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216</w:t>
            </w:r>
          </w:p>
          <w:p w14:paraId="79D9DBD9" w14:textId="0B446AE4" w:rsidR="00C82818" w:rsidRPr="00AA3B21" w:rsidRDefault="00C8281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260</w:t>
            </w:r>
          </w:p>
          <w:p w14:paraId="5C1BAA4F" w14:textId="4D183E40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308</w:t>
            </w:r>
          </w:p>
        </w:tc>
      </w:tr>
      <w:tr w:rsidR="000337C7" w:rsidRPr="00AA3B21" w14:paraId="0E586225" w14:textId="77777777" w:rsidTr="002F5815">
        <w:trPr>
          <w:trHeight w:val="277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2F5AF" w14:textId="70B6E265" w:rsidR="000337C7" w:rsidRPr="00AA3B21" w:rsidRDefault="000337C7" w:rsidP="00AA3B21">
            <w:pPr>
              <w:tabs>
                <w:tab w:val="left" w:pos="1575"/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Музыкальная деятельность</w:t>
            </w:r>
            <w:r w:rsidR="00607607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: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Пение</w:t>
            </w:r>
            <w:r w:rsidR="00607607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Песенное творчество</w:t>
            </w:r>
            <w:r w:rsidR="00607607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Музыкально – ритмические движения</w:t>
            </w:r>
            <w:r w:rsidR="00607607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развитие </w:t>
            </w:r>
            <w:proofErr w:type="spellStart"/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танцевально</w:t>
            </w:r>
            <w:proofErr w:type="spellEnd"/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– игрового творчества</w:t>
            </w:r>
            <w:r w:rsidR="00607607"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на детских музыкальных инструментах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C8390" w14:textId="60ECCA0A" w:rsidR="00607607" w:rsidRPr="00AA3B21" w:rsidRDefault="0060760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158</w:t>
            </w:r>
          </w:p>
          <w:p w14:paraId="04E3BE7B" w14:textId="59A96E62" w:rsidR="007A5528" w:rsidRPr="00AA3B21" w:rsidRDefault="007A552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180</w:t>
            </w:r>
          </w:p>
          <w:p w14:paraId="793D103A" w14:textId="177F2CBB" w:rsidR="006A0657" w:rsidRPr="00AA3B21" w:rsidRDefault="006A065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219</w:t>
            </w:r>
          </w:p>
          <w:p w14:paraId="7F725E77" w14:textId="14D98E84" w:rsidR="00C82818" w:rsidRPr="00AA3B21" w:rsidRDefault="00C8281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264</w:t>
            </w:r>
          </w:p>
          <w:p w14:paraId="512833CF" w14:textId="22BE3E4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311</w:t>
            </w:r>
          </w:p>
        </w:tc>
      </w:tr>
      <w:tr w:rsidR="000337C7" w:rsidRPr="00AA3B21" w14:paraId="145CBF54" w14:textId="77777777" w:rsidTr="002F5815">
        <w:trPr>
          <w:trHeight w:val="277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9E607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Примерный музыкальный репертуар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FE4C1" w14:textId="12056779" w:rsidR="00607607" w:rsidRPr="00AA3B21" w:rsidRDefault="0060760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159</w:t>
            </w:r>
          </w:p>
          <w:p w14:paraId="043D9A8F" w14:textId="770FCCC7" w:rsidR="007A5528" w:rsidRPr="00AA3B21" w:rsidRDefault="007A552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182</w:t>
            </w:r>
          </w:p>
          <w:p w14:paraId="470F1673" w14:textId="153DF06F" w:rsidR="006A0657" w:rsidRPr="00AA3B21" w:rsidRDefault="006A065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220</w:t>
            </w:r>
          </w:p>
          <w:p w14:paraId="1BA476FC" w14:textId="4BE5B9A0" w:rsidR="00C82818" w:rsidRPr="00AA3B21" w:rsidRDefault="00C8281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266</w:t>
            </w:r>
          </w:p>
          <w:p w14:paraId="49BA8A69" w14:textId="28D35DA9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313</w:t>
            </w:r>
          </w:p>
        </w:tc>
      </w:tr>
      <w:tr w:rsidR="000337C7" w:rsidRPr="00AA3B21" w14:paraId="63A46764" w14:textId="77777777" w:rsidTr="002F5815">
        <w:trPr>
          <w:trHeight w:val="277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4C38B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Театрализованные игры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F439A" w14:textId="7B28A833" w:rsidR="00607607" w:rsidRPr="00AA3B21" w:rsidRDefault="0060760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160</w:t>
            </w:r>
          </w:p>
          <w:p w14:paraId="293E6D9B" w14:textId="679540AE" w:rsidR="007A5528" w:rsidRPr="00AA3B21" w:rsidRDefault="007A552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185</w:t>
            </w:r>
          </w:p>
          <w:p w14:paraId="3B130267" w14:textId="0738CDDE" w:rsidR="006A0657" w:rsidRPr="00AA3B21" w:rsidRDefault="006A065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223</w:t>
            </w:r>
          </w:p>
          <w:p w14:paraId="4FC7EFE2" w14:textId="1F3122DC" w:rsidR="00C82818" w:rsidRPr="00AA3B21" w:rsidRDefault="00C8281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269</w:t>
            </w:r>
          </w:p>
          <w:p w14:paraId="2E6E9705" w14:textId="657EE299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[3] ст. 317</w:t>
            </w:r>
          </w:p>
        </w:tc>
      </w:tr>
      <w:tr w:rsidR="000337C7" w:rsidRPr="00AA3B21" w14:paraId="38523B8B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F5998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Часть, формируемая участниками образовательных отношений</w:t>
            </w:r>
          </w:p>
          <w:p w14:paraId="0EBCF623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(Региональная программа дошкольного образования </w:t>
            </w:r>
          </w:p>
          <w:p w14:paraId="023B4EFF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proofErr w:type="spellStart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Сөенеч</w:t>
            </w:r>
            <w:proofErr w:type="spellEnd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» – «Радость познания»)</w:t>
            </w:r>
          </w:p>
        </w:tc>
      </w:tr>
      <w:tr w:rsidR="000337C7" w:rsidRPr="00AA3B21" w14:paraId="679A2850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31219" w14:textId="26B667D8" w:rsidR="00477C81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творчества, приобщения к разным видам художественно – эстетической деятельности, развития потребности в творческом самовыражении, инициативности и самостоятельности в воплощении художественного замысла</w:t>
            </w:r>
          </w:p>
        </w:tc>
      </w:tr>
      <w:tr w:rsidR="000337C7" w:rsidRPr="00AA3B21" w14:paraId="0D72D8D0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D6794" w14:textId="26058531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у детей интереса к эстетической стороне действительности, ознакомление с разными видами и жанрами, в том числе народного творчества</w:t>
            </w:r>
          </w:p>
          <w:p w14:paraId="20098019" w14:textId="6C3F999B" w:rsidR="00AD78FE" w:rsidRPr="00AA3B21" w:rsidRDefault="00AD78F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A65D3" w14:textId="2D8A1036" w:rsidR="00A2145B" w:rsidRPr="00AA3B21" w:rsidRDefault="00A2145B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85</w:t>
            </w:r>
          </w:p>
          <w:p w14:paraId="4C72A35F" w14:textId="2A916FE1" w:rsidR="00CD53AD" w:rsidRPr="00AA3B21" w:rsidRDefault="00CD53A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96</w:t>
            </w:r>
          </w:p>
          <w:p w14:paraId="11D8C0F8" w14:textId="7DDF9427" w:rsidR="00AD78FE" w:rsidRPr="00AA3B21" w:rsidRDefault="00AD78F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111</w:t>
            </w:r>
          </w:p>
          <w:p w14:paraId="7C55A291" w14:textId="0EC70F32" w:rsidR="00477C81" w:rsidRPr="00AA3B21" w:rsidRDefault="00477C8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131</w:t>
            </w:r>
          </w:p>
          <w:p w14:paraId="2783FC4D" w14:textId="314D22B1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152</w:t>
            </w:r>
          </w:p>
        </w:tc>
      </w:tr>
      <w:tr w:rsidR="000337C7" w:rsidRPr="00AA3B21" w14:paraId="0A596E09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457F1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Приобщение к разным видам художественно – эстетической деятельности, развитие потребностей в самовыражении, инициативности и самостоятельности в воплощении художественного замысла</w:t>
            </w:r>
          </w:p>
          <w:p w14:paraId="7DDE6AC0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Рисование</w:t>
            </w:r>
          </w:p>
          <w:p w14:paraId="58B23C6A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Лепка</w:t>
            </w:r>
          </w:p>
          <w:p w14:paraId="48C4814E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Аппликация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9F2A4" w14:textId="554FB400" w:rsidR="00A2145B" w:rsidRPr="00AA3B21" w:rsidRDefault="00A2145B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86</w:t>
            </w:r>
          </w:p>
          <w:p w14:paraId="2B0216E1" w14:textId="78749C88" w:rsidR="00CD53AD" w:rsidRPr="00AA3B21" w:rsidRDefault="00CD53A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97</w:t>
            </w:r>
          </w:p>
          <w:p w14:paraId="2D8C49BC" w14:textId="769C0B7D" w:rsidR="00AD78FE" w:rsidRPr="00AA3B21" w:rsidRDefault="00AD78F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112</w:t>
            </w:r>
          </w:p>
          <w:p w14:paraId="1458CFAD" w14:textId="33FA1767" w:rsidR="00477C81" w:rsidRPr="00AA3B21" w:rsidRDefault="00477C8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ст.132</w:t>
            </w:r>
          </w:p>
          <w:p w14:paraId="35A15C29" w14:textId="4139F8C8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ст.153</w:t>
            </w:r>
          </w:p>
        </w:tc>
      </w:tr>
      <w:tr w:rsidR="000337C7" w:rsidRPr="00AA3B21" w14:paraId="3F60FA32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3078E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Музыкальная деятельность</w:t>
            </w:r>
          </w:p>
          <w:p w14:paraId="23DEFA48" w14:textId="7085490D" w:rsidR="00CD53AD" w:rsidRPr="00AA3B21" w:rsidRDefault="00CD53A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6AA97" w14:textId="5CE9592A" w:rsidR="00A2145B" w:rsidRPr="00AA3B21" w:rsidRDefault="00A2145B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87</w:t>
            </w:r>
          </w:p>
          <w:p w14:paraId="5063360F" w14:textId="6B93EA0D" w:rsidR="00CD53AD" w:rsidRPr="00AA3B21" w:rsidRDefault="00CD53A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98</w:t>
            </w:r>
          </w:p>
          <w:p w14:paraId="0056E37B" w14:textId="6566DCC3" w:rsidR="00AD78FE" w:rsidRPr="00AA3B21" w:rsidRDefault="00AD78F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114</w:t>
            </w:r>
          </w:p>
          <w:p w14:paraId="0F154FC7" w14:textId="6B49FF5F" w:rsidR="00477C81" w:rsidRPr="00AA3B21" w:rsidRDefault="00477C8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134</w:t>
            </w:r>
          </w:p>
          <w:p w14:paraId="3C3459AC" w14:textId="1B070732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155</w:t>
            </w:r>
          </w:p>
        </w:tc>
      </w:tr>
      <w:tr w:rsidR="000337C7" w:rsidRPr="00AA3B21" w14:paraId="40843B67" w14:textId="77777777" w:rsidTr="002F5815">
        <w:trPr>
          <w:trHeight w:val="275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B1A6C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Рекомендуемый музыкальный репертуар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99DD8" w14:textId="17309A8C" w:rsidR="00A2145B" w:rsidRPr="00AA3B21" w:rsidRDefault="00A2145B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87</w:t>
            </w:r>
          </w:p>
          <w:p w14:paraId="04C11DCC" w14:textId="762F7071" w:rsidR="00CD53AD" w:rsidRPr="00AA3B21" w:rsidRDefault="00CD53A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99</w:t>
            </w:r>
          </w:p>
          <w:p w14:paraId="088BEE4B" w14:textId="459EE689" w:rsidR="00AD78FE" w:rsidRPr="00AA3B21" w:rsidRDefault="00AD78F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115</w:t>
            </w:r>
          </w:p>
          <w:p w14:paraId="1854682B" w14:textId="7DD0AA20" w:rsidR="00477C81" w:rsidRPr="00AA3B21" w:rsidRDefault="00477C81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135</w:t>
            </w:r>
          </w:p>
          <w:p w14:paraId="55E154EF" w14:textId="40E9121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] ст. 156</w:t>
            </w:r>
          </w:p>
        </w:tc>
      </w:tr>
      <w:tr w:rsidR="000337C7" w:rsidRPr="00AA3B21" w14:paraId="71A903C3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7AB72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  <w:t>Образовательная область «Физическое развитие»</w:t>
            </w:r>
          </w:p>
        </w:tc>
      </w:tr>
      <w:tr w:rsidR="000337C7" w:rsidRPr="00AA3B21" w14:paraId="1F7A2E4D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23763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Обязательная часть </w:t>
            </w:r>
          </w:p>
          <w:p w14:paraId="7C13D25D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(Инновационная программа дошкольного образования «От рождения до школы»)</w:t>
            </w:r>
          </w:p>
        </w:tc>
      </w:tr>
      <w:tr w:rsidR="000337C7" w:rsidRPr="00AA3B21" w14:paraId="4B793672" w14:textId="77777777" w:rsidTr="00895B25"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F04D5" w14:textId="348FB60E" w:rsidR="00827C06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Сохранение и укрепление здоровья детей гармоничное физическое развитие, приобщение к физической культуре, развитие психофизических качеств (сила, быстрота, выносливость, ловкость, гибкость), приобщение к спортивным и подвижным играм, развитие интереса к спорту, становление ценностей здорового образа жизни, овладение его элементарными нормами и правилами, воспитание культурно – гигиенических навыков, полезных привычек</w:t>
            </w:r>
          </w:p>
        </w:tc>
      </w:tr>
      <w:tr w:rsidR="000337C7" w:rsidRPr="00AA3B21" w14:paraId="67E6422E" w14:textId="77777777" w:rsidTr="002F5815"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A8FCE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Формирование начальных представлений о здоровом образе жизни</w:t>
            </w:r>
          </w:p>
          <w:p w14:paraId="6FDB83E3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Становление ценностей здорового образа жизни;</w:t>
            </w:r>
          </w:p>
          <w:p w14:paraId="535F8231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Воспитание культурно – гигиенических навыков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66334" w14:textId="085FC6EB" w:rsidR="00C960E8" w:rsidRPr="00AA3B21" w:rsidRDefault="00C960E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144</w:t>
            </w:r>
          </w:p>
          <w:p w14:paraId="1289438E" w14:textId="436A9C2E" w:rsidR="00827C06" w:rsidRPr="00AA3B21" w:rsidRDefault="00827C0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186</w:t>
            </w:r>
          </w:p>
          <w:p w14:paraId="0C6B21EA" w14:textId="04B0ED39" w:rsidR="00CB5CC5" w:rsidRPr="00AA3B21" w:rsidRDefault="00CB5CC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224</w:t>
            </w:r>
          </w:p>
          <w:p w14:paraId="50AF8DF1" w14:textId="3CA7CCDD" w:rsidR="00AE12D9" w:rsidRPr="00AA3B21" w:rsidRDefault="00AE12D9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270</w:t>
            </w:r>
          </w:p>
          <w:p w14:paraId="12126CD7" w14:textId="31556FAC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318</w:t>
            </w:r>
          </w:p>
        </w:tc>
      </w:tr>
      <w:tr w:rsidR="000337C7" w:rsidRPr="00AA3B21" w14:paraId="3494CDBC" w14:textId="77777777" w:rsidTr="002F5815"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5C2E5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Физическая культура </w:t>
            </w:r>
          </w:p>
          <w:p w14:paraId="3192790C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Физкультурные занятия и упражнения;</w:t>
            </w:r>
          </w:p>
          <w:p w14:paraId="5B3AA17E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Спортивные и подвижные игры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8C312" w14:textId="724DC2B1" w:rsidR="00C960E8" w:rsidRPr="00AA3B21" w:rsidRDefault="00C960E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144</w:t>
            </w:r>
          </w:p>
          <w:p w14:paraId="1660E2B6" w14:textId="5D5ECCEF" w:rsidR="00827C06" w:rsidRPr="00AA3B21" w:rsidRDefault="00827C0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186</w:t>
            </w:r>
          </w:p>
          <w:p w14:paraId="1890E53F" w14:textId="1B89F3F6" w:rsidR="00CB5CC5" w:rsidRPr="00AA3B21" w:rsidRDefault="00CB5CC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225</w:t>
            </w:r>
          </w:p>
          <w:p w14:paraId="252B0A92" w14:textId="2DB51FC7" w:rsidR="00AE12D9" w:rsidRPr="00AA3B21" w:rsidRDefault="00AE12D9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271</w:t>
            </w:r>
          </w:p>
          <w:p w14:paraId="73523A55" w14:textId="6772EA06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319</w:t>
            </w:r>
          </w:p>
        </w:tc>
      </w:tr>
      <w:tr w:rsidR="000337C7" w:rsidRPr="00AA3B21" w14:paraId="5E3FFD67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56CB4" w14:textId="40ED1E86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Перечень основных движений, подвижных игр и упражнений</w:t>
            </w:r>
          </w:p>
          <w:p w14:paraId="24481334" w14:textId="19B27BAE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D7349" w14:textId="08D5CAE0" w:rsidR="00C960E8" w:rsidRPr="00AA3B21" w:rsidRDefault="00C960E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144</w:t>
            </w:r>
          </w:p>
          <w:p w14:paraId="6B0AC49F" w14:textId="2C32F929" w:rsidR="00827C06" w:rsidRPr="00AA3B21" w:rsidRDefault="00827C0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187</w:t>
            </w:r>
          </w:p>
          <w:p w14:paraId="65C1DB2A" w14:textId="1BB0DC93" w:rsidR="00CB5CC5" w:rsidRPr="00AA3B21" w:rsidRDefault="00CB5CC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226</w:t>
            </w:r>
          </w:p>
          <w:p w14:paraId="64A8AC33" w14:textId="32544402" w:rsidR="00AE12D9" w:rsidRPr="00AA3B21" w:rsidRDefault="00AE12D9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272</w:t>
            </w:r>
          </w:p>
          <w:p w14:paraId="7C15753F" w14:textId="4D663268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[3] ст. 320</w:t>
            </w:r>
          </w:p>
        </w:tc>
      </w:tr>
      <w:tr w:rsidR="000337C7" w:rsidRPr="00AA3B21" w14:paraId="32C7DD9A" w14:textId="77777777" w:rsidTr="00895B25">
        <w:trPr>
          <w:trHeight w:val="486"/>
        </w:trPr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93AA6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Часть, формируемая участниками образовательных отношений</w:t>
            </w:r>
          </w:p>
          <w:p w14:paraId="297BD12A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(Региональная программа дошкольного образования </w:t>
            </w:r>
          </w:p>
          <w:p w14:paraId="0E141074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proofErr w:type="spellStart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Сөенеч</w:t>
            </w:r>
            <w:proofErr w:type="spellEnd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» – «Радость познания»)</w:t>
            </w:r>
          </w:p>
        </w:tc>
      </w:tr>
      <w:tr w:rsidR="000337C7" w:rsidRPr="00AA3B21" w14:paraId="18C139A1" w14:textId="77777777" w:rsidTr="00895B25">
        <w:trPr>
          <w:trHeight w:val="486"/>
        </w:trPr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D1DE9" w14:textId="75BBE77C" w:rsidR="003D1535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Создание условий для становления у детей ценности здорового образа жизни, развития представлений о своем теле и своих физических возможностях, приобретение двигательного опыта и совершенствование двигательной активности, формирование начальных представлений о некоторых видах спорта, овладение подвижными играми</w:t>
            </w:r>
          </w:p>
        </w:tc>
      </w:tr>
      <w:tr w:rsidR="000337C7" w:rsidRPr="00AA3B21" w14:paraId="19B1994B" w14:textId="77777777" w:rsidTr="009F4825">
        <w:trPr>
          <w:trHeight w:val="27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219BB" w14:textId="09748E53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Становление у детей ценностей здорового образа жизни </w:t>
            </w:r>
          </w:p>
          <w:p w14:paraId="47CCA1FD" w14:textId="697A56FF" w:rsidR="00827C06" w:rsidRPr="00AA3B21" w:rsidRDefault="00827C0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761D1" w14:textId="532966FB" w:rsidR="009F4825" w:rsidRPr="00AA3B21" w:rsidRDefault="009F482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88</w:t>
            </w:r>
          </w:p>
          <w:p w14:paraId="6B8B66EF" w14:textId="718E1552" w:rsidR="00827C06" w:rsidRPr="00AA3B21" w:rsidRDefault="00827C0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101</w:t>
            </w:r>
          </w:p>
          <w:p w14:paraId="79897762" w14:textId="6BF4B347" w:rsidR="00303C7D" w:rsidRPr="00AA3B21" w:rsidRDefault="00303C7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118</w:t>
            </w:r>
          </w:p>
          <w:p w14:paraId="036817A5" w14:textId="6C629478" w:rsidR="003D1535" w:rsidRPr="00AA3B21" w:rsidRDefault="003D153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139</w:t>
            </w:r>
          </w:p>
          <w:p w14:paraId="106F5236" w14:textId="58C0C4A8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160</w:t>
            </w:r>
          </w:p>
        </w:tc>
      </w:tr>
      <w:tr w:rsidR="000337C7" w:rsidRPr="00AA3B21" w14:paraId="4E99706C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28426" w14:textId="5AB9197E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Совершенствование двигательной активности детей, развитие представлений о своем теле и о своих физических возможностях формирования начальных представлений о спорте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22F03" w14:textId="57CDFBBF" w:rsidR="009F4825" w:rsidRPr="00AA3B21" w:rsidRDefault="009F482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89</w:t>
            </w:r>
          </w:p>
          <w:p w14:paraId="266F00EE" w14:textId="6839D558" w:rsidR="00827C06" w:rsidRPr="00AA3B21" w:rsidRDefault="00827C0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101</w:t>
            </w:r>
          </w:p>
          <w:p w14:paraId="6D0BD26F" w14:textId="4835241B" w:rsidR="00303C7D" w:rsidRPr="00AA3B21" w:rsidRDefault="00303C7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118</w:t>
            </w:r>
          </w:p>
          <w:p w14:paraId="3A8CDB1E" w14:textId="3C7FDC5F" w:rsidR="003D1535" w:rsidRPr="00AA3B21" w:rsidRDefault="003D153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ст.139</w:t>
            </w:r>
          </w:p>
          <w:p w14:paraId="71A47E98" w14:textId="040D7C79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ст.161</w:t>
            </w:r>
          </w:p>
        </w:tc>
      </w:tr>
      <w:tr w:rsidR="000337C7" w:rsidRPr="00AA3B21" w14:paraId="79502063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122F5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Рекомендуемый список подвижных игр</w:t>
            </w:r>
          </w:p>
          <w:p w14:paraId="6F7ACBF4" w14:textId="5EBB946F" w:rsidR="00303C7D" w:rsidRPr="00AA3B21" w:rsidRDefault="00303C7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9D896" w14:textId="30AC6A04" w:rsidR="009F4825" w:rsidRPr="00AA3B21" w:rsidRDefault="009F482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89</w:t>
            </w:r>
          </w:p>
          <w:p w14:paraId="64669D3B" w14:textId="010245B9" w:rsidR="00827C06" w:rsidRPr="00AA3B21" w:rsidRDefault="00827C06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102</w:t>
            </w:r>
          </w:p>
          <w:p w14:paraId="5C684A66" w14:textId="69BA49B7" w:rsidR="00303C7D" w:rsidRPr="00AA3B21" w:rsidRDefault="00303C7D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119</w:t>
            </w:r>
          </w:p>
          <w:p w14:paraId="27D8138D" w14:textId="75F63292" w:rsidR="003D1535" w:rsidRPr="00AA3B21" w:rsidRDefault="003D1535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140</w:t>
            </w:r>
          </w:p>
          <w:p w14:paraId="54EF3EFC" w14:textId="502060B8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9840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162</w:t>
            </w:r>
          </w:p>
        </w:tc>
      </w:tr>
      <w:tr w:rsidR="000337C7" w:rsidRPr="00AA3B21" w14:paraId="5ABCE120" w14:textId="77777777" w:rsidTr="00895B25">
        <w:trPr>
          <w:trHeight w:val="242"/>
        </w:trPr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763D0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>Ожидаемые результаты</w:t>
            </w:r>
          </w:p>
        </w:tc>
      </w:tr>
      <w:tr w:rsidR="000337C7" w:rsidRPr="00AA3B21" w14:paraId="2249348C" w14:textId="77777777" w:rsidTr="00895B25">
        <w:trPr>
          <w:trHeight w:val="486"/>
        </w:trPr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157C2B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Ожидаемые результаты освоения Программы – это не то, что ребенок должен освоить в обязательном порядке. Ожидаемые образовательные результаты следует рассматривать как социально – нормативные возрастные характеристики возможных достижений ребенка, как целевые ориентиры для педагогов и родителей, обозначающие направленность воспитательной деятельности взрослых </w:t>
            </w:r>
          </w:p>
        </w:tc>
      </w:tr>
      <w:tr w:rsidR="000337C7" w:rsidRPr="00AA3B21" w14:paraId="6B48227D" w14:textId="77777777" w:rsidTr="00895B25">
        <w:trPr>
          <w:trHeight w:val="486"/>
        </w:trPr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197CD" w14:textId="77777777" w:rsidR="000337C7" w:rsidRPr="00AA3B21" w:rsidRDefault="000337C7" w:rsidP="00AA3B21">
            <w:pPr>
              <w:shd w:val="clear" w:color="auto" w:fill="DBE5F1"/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Обязательная часть </w:t>
            </w:r>
          </w:p>
          <w:p w14:paraId="39D99579" w14:textId="77777777" w:rsidR="000337C7" w:rsidRPr="00AA3B21" w:rsidRDefault="000337C7" w:rsidP="00AA3B21">
            <w:pPr>
              <w:shd w:val="clear" w:color="auto" w:fill="DBE5F1"/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(Инновационная программа дошкольного образования «От рождения до школы»)</w:t>
            </w:r>
          </w:p>
        </w:tc>
      </w:tr>
      <w:tr w:rsidR="000337C7" w:rsidRPr="00AA3B21" w14:paraId="0BE6BABD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78E3C" w14:textId="1031310E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Мотивационные (личностные) образовательные результаты</w:t>
            </w:r>
          </w:p>
          <w:p w14:paraId="36A33D3C" w14:textId="77777777" w:rsidR="0021680A" w:rsidRPr="00AA3B21" w:rsidRDefault="002168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2F70F925" w14:textId="77777777" w:rsidR="0021680A" w:rsidRPr="00AA3B21" w:rsidRDefault="002168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496005F4" w14:textId="068829B7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4B197" w14:textId="08535327" w:rsidR="0021680A" w:rsidRPr="00AA3B21" w:rsidRDefault="002168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190</w:t>
            </w:r>
          </w:p>
          <w:p w14:paraId="266AF163" w14:textId="7A7C2001" w:rsidR="00CC1B87" w:rsidRPr="00AA3B21" w:rsidRDefault="00CC1B8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229</w:t>
            </w:r>
          </w:p>
          <w:p w14:paraId="46D7FC34" w14:textId="3E5A39DF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275</w:t>
            </w:r>
          </w:p>
          <w:p w14:paraId="03D134E4" w14:textId="74662B01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324</w:t>
            </w:r>
          </w:p>
        </w:tc>
      </w:tr>
      <w:tr w:rsidR="000337C7" w:rsidRPr="00AA3B21" w14:paraId="5E919243" w14:textId="77777777" w:rsidTr="002F5815">
        <w:trPr>
          <w:trHeight w:val="131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6A912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Универсальные образовательные результаты</w:t>
            </w:r>
          </w:p>
          <w:p w14:paraId="07E0EB2A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Когнитивное развитие</w:t>
            </w:r>
          </w:p>
          <w:p w14:paraId="5AAA52A5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Коммуникативное развитие</w:t>
            </w:r>
          </w:p>
          <w:p w14:paraId="53315A1C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регуляторное развитие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ED211" w14:textId="711F2892" w:rsidR="0021680A" w:rsidRPr="00AA3B21" w:rsidRDefault="002168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190</w:t>
            </w:r>
          </w:p>
          <w:p w14:paraId="2BB15AFF" w14:textId="7FA9A228" w:rsidR="00CC1B87" w:rsidRPr="00AA3B21" w:rsidRDefault="00CC1B8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230</w:t>
            </w:r>
          </w:p>
          <w:p w14:paraId="07E1FBE2" w14:textId="30B505EE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276</w:t>
            </w:r>
          </w:p>
          <w:p w14:paraId="275AB9AB" w14:textId="191D3911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325</w:t>
            </w:r>
          </w:p>
        </w:tc>
      </w:tr>
      <w:tr w:rsidR="000337C7" w:rsidRPr="00AA3B21" w14:paraId="593F014E" w14:textId="77777777" w:rsidTr="002F5815">
        <w:trPr>
          <w:trHeight w:val="1000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4F693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Предметные образовательные результаты</w:t>
            </w:r>
          </w:p>
          <w:p w14:paraId="7050AAC1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Образовательная область «Социально – коммуникативное развитие» (развитие игровой деятельности, навыки самообслуживания, приобщения к труду, формирование основ безопасности)</w:t>
            </w:r>
          </w:p>
          <w:p w14:paraId="11AF4F54" w14:textId="60576EF9" w:rsidR="00CC1B87" w:rsidRPr="00AA3B21" w:rsidRDefault="00CC1B8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8CC51" w14:textId="4C131386" w:rsidR="0021680A" w:rsidRPr="00AA3B21" w:rsidRDefault="002168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191</w:t>
            </w:r>
          </w:p>
          <w:p w14:paraId="4F9F124A" w14:textId="53645DA1" w:rsidR="00CC1B87" w:rsidRPr="00AA3B21" w:rsidRDefault="00CC1B8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230</w:t>
            </w:r>
          </w:p>
          <w:p w14:paraId="1328B121" w14:textId="6C673D14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277</w:t>
            </w:r>
          </w:p>
          <w:p w14:paraId="76725F75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326</w:t>
            </w:r>
          </w:p>
          <w:p w14:paraId="651E5F68" w14:textId="6BB46154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1D41B8" w:rsidRPr="00AA3B21" w14:paraId="6C7D168F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7F195" w14:textId="20FE95F3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Образовательная область «Познавательное развитие» (формирование элементарных математических представлений, конструктивно – модельная деятельность, ознакомление с предметным окружением, ознакомление с миром природы, ознакомление с социальным миром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52206" w14:textId="552C5862" w:rsidR="0021680A" w:rsidRPr="00AA3B21" w:rsidRDefault="002168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191</w:t>
            </w:r>
          </w:p>
          <w:p w14:paraId="196867CB" w14:textId="12E0D4EC" w:rsidR="00CC1B87" w:rsidRPr="00AA3B21" w:rsidRDefault="00CC1B8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23</w:t>
            </w:r>
            <w:r w:rsidR="00CF7488" w:rsidRPr="00AA3B21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  <w:p w14:paraId="48E6B1BD" w14:textId="3811AEB7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278</w:t>
            </w:r>
          </w:p>
          <w:p w14:paraId="4C6D9701" w14:textId="42639680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328</w:t>
            </w:r>
          </w:p>
          <w:p w14:paraId="6DFBB5DF" w14:textId="77777777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1D41B8" w:rsidRPr="00AA3B21" w14:paraId="7FD85F2F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FEA39" w14:textId="6DB9E039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Образовательная область «Речевое развитие» (развитие речи, приобщение к художественной литературе)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F6593" w14:textId="6CD7E586" w:rsidR="0021680A" w:rsidRPr="00AA3B21" w:rsidRDefault="002168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193</w:t>
            </w:r>
          </w:p>
          <w:p w14:paraId="7E829979" w14:textId="66273529" w:rsidR="00CC1B87" w:rsidRPr="00AA3B21" w:rsidRDefault="00CC1B8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23</w:t>
            </w:r>
            <w:r w:rsidR="00CF7488" w:rsidRPr="00AA3B21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  <w:p w14:paraId="76A811CA" w14:textId="1D7A790D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</w:t>
            </w:r>
            <w:r w:rsidR="002233EE" w:rsidRPr="00AA3B21">
              <w:rPr>
                <w:rFonts w:ascii="Times New Roman" w:eastAsia="Calibri" w:hAnsi="Times New Roman" w:cs="Times New Roman"/>
                <w:lang w:eastAsia="en-US"/>
              </w:rPr>
              <w:t>80</w:t>
            </w:r>
          </w:p>
          <w:p w14:paraId="05D963DA" w14:textId="0FAB9594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330</w:t>
            </w:r>
          </w:p>
        </w:tc>
      </w:tr>
      <w:tr w:rsidR="001D41B8" w:rsidRPr="00AA3B21" w14:paraId="2C3A17C0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8C5DE" w14:textId="3FB06906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Образовательная область «художественно – эстетическое развитие» (Приобщение к искусству, изобразительная деятельность, музыкальная деятельность, театрализованная игра)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EEC70" w14:textId="6C1D0625" w:rsidR="0021680A" w:rsidRPr="00AA3B21" w:rsidRDefault="002168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193</w:t>
            </w:r>
          </w:p>
          <w:p w14:paraId="2DB2AFA4" w14:textId="318D3F37" w:rsidR="00CC1B87" w:rsidRPr="00AA3B21" w:rsidRDefault="00CC1B8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23</w:t>
            </w:r>
            <w:r w:rsidR="00CF7488" w:rsidRPr="00AA3B21">
              <w:rPr>
                <w:rFonts w:ascii="Times New Roman" w:eastAsia="Calibri" w:hAnsi="Times New Roman" w:cs="Times New Roman"/>
                <w:lang w:eastAsia="en-US"/>
              </w:rPr>
              <w:t>4</w:t>
            </w:r>
          </w:p>
          <w:p w14:paraId="461D39E7" w14:textId="4246B5A1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28</w:t>
            </w:r>
            <w:r w:rsidR="002233EE" w:rsidRPr="00AA3B21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  <w:p w14:paraId="0FBBA1C7" w14:textId="4495FD25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ст.331</w:t>
            </w:r>
          </w:p>
        </w:tc>
      </w:tr>
      <w:tr w:rsidR="001D41B8" w:rsidRPr="00AA3B21" w14:paraId="25B46CE0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7D8B5" w14:textId="0EDBCAC5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Образовательная область «Физическое развитие» (формирование начальных представлений о здоровом образе жизни, физическая культура)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D9D65" w14:textId="6F5A6C14" w:rsidR="0021680A" w:rsidRPr="00AA3B21" w:rsidRDefault="002168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194</w:t>
            </w:r>
          </w:p>
          <w:p w14:paraId="56AA2E54" w14:textId="3081A903" w:rsidR="00CC1B87" w:rsidRPr="00AA3B21" w:rsidRDefault="00CC1B8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235</w:t>
            </w:r>
          </w:p>
          <w:p w14:paraId="0FB5C35F" w14:textId="5A890C50" w:rsidR="002233EE" w:rsidRPr="00AA3B21" w:rsidRDefault="002233E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283</w:t>
            </w:r>
          </w:p>
          <w:p w14:paraId="25616D8C" w14:textId="56B38A32" w:rsidR="001D41B8" w:rsidRPr="00AA3B21" w:rsidRDefault="001D41B8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lang w:eastAsia="en-US"/>
              </w:rPr>
              <w:t>[3] ст. 332</w:t>
            </w:r>
          </w:p>
        </w:tc>
      </w:tr>
      <w:tr w:rsidR="000337C7" w:rsidRPr="00AA3B21" w14:paraId="6EDB3FD4" w14:textId="77777777" w:rsidTr="00895B25">
        <w:trPr>
          <w:trHeight w:val="486"/>
        </w:trPr>
        <w:tc>
          <w:tcPr>
            <w:tcW w:w="149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1F616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Часть, формируемая участниками образовательных отношений</w:t>
            </w:r>
          </w:p>
          <w:p w14:paraId="6EEA8148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(Региональная программа дошкольного образования </w:t>
            </w:r>
          </w:p>
          <w:p w14:paraId="356E9873" w14:textId="77777777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«</w:t>
            </w:r>
            <w:proofErr w:type="spellStart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Сөенеч</w:t>
            </w:r>
            <w:proofErr w:type="spellEnd"/>
            <w:r w:rsidRPr="00AA3B2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» – «Радость познания»)</w:t>
            </w:r>
          </w:p>
        </w:tc>
      </w:tr>
      <w:tr w:rsidR="000337C7" w:rsidRPr="00AA3B21" w14:paraId="6236EDFD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A52CE" w14:textId="77777777" w:rsidR="00D47904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Образовательная область «Социально – коммуникативное развитие»</w:t>
            </w:r>
          </w:p>
          <w:p w14:paraId="5625CBCA" w14:textId="3791EE63" w:rsidR="00310A8E" w:rsidRPr="00AA3B21" w:rsidRDefault="00310A8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31663" w14:textId="61FB1AD6" w:rsidR="00310A8E" w:rsidRPr="00AA3B21" w:rsidRDefault="00310A8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31</w:t>
            </w:r>
          </w:p>
          <w:p w14:paraId="568A392B" w14:textId="5C7EE57D" w:rsidR="0054440A" w:rsidRPr="00AA3B21" w:rsidRDefault="005444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39</w:t>
            </w:r>
          </w:p>
          <w:p w14:paraId="6DC383E6" w14:textId="50DBC5DA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47</w:t>
            </w:r>
          </w:p>
          <w:p w14:paraId="59671253" w14:textId="733A759D" w:rsidR="000337C7" w:rsidRPr="00AA3B21" w:rsidRDefault="000337C7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50</w:t>
            </w:r>
          </w:p>
        </w:tc>
      </w:tr>
      <w:tr w:rsidR="00D47904" w:rsidRPr="00AA3B21" w14:paraId="33FAF6DD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9B1B2" w14:textId="4D1718BA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Образовательная область «Познавательное развитие»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BB836" w14:textId="7A167A91" w:rsidR="00310A8E" w:rsidRPr="00AA3B21" w:rsidRDefault="00310A8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33</w:t>
            </w:r>
          </w:p>
          <w:p w14:paraId="006F990B" w14:textId="18FA5BA9" w:rsidR="0054440A" w:rsidRPr="00AA3B21" w:rsidRDefault="005444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40</w:t>
            </w:r>
          </w:p>
          <w:p w14:paraId="02D9EAFA" w14:textId="73AB7D4B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49</w:t>
            </w:r>
          </w:p>
          <w:p w14:paraId="1062A906" w14:textId="39FCD191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61</w:t>
            </w:r>
          </w:p>
        </w:tc>
      </w:tr>
      <w:tr w:rsidR="00D47904" w:rsidRPr="00AA3B21" w14:paraId="1A8EB494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E8B05" w14:textId="7CEFE927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Образовательная область «Речевое развитие»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80978" w14:textId="31C3C12D" w:rsidR="00310A8E" w:rsidRPr="00AA3B21" w:rsidRDefault="00310A8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35</w:t>
            </w:r>
          </w:p>
          <w:p w14:paraId="567BBDC7" w14:textId="6D17D077" w:rsidR="0054440A" w:rsidRPr="00AA3B21" w:rsidRDefault="005444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43</w:t>
            </w:r>
          </w:p>
          <w:p w14:paraId="45F09208" w14:textId="743CD023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53</w:t>
            </w:r>
          </w:p>
          <w:p w14:paraId="41880759" w14:textId="7C5A2176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ст.65</w:t>
            </w:r>
          </w:p>
        </w:tc>
      </w:tr>
      <w:tr w:rsidR="00D47904" w:rsidRPr="00AA3B21" w14:paraId="24F5FEA8" w14:textId="77777777" w:rsidTr="002F5815">
        <w:trPr>
          <w:trHeight w:val="48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C3C83" w14:textId="3C0F2FE9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Образовательная область «Художественно – эстетическое развитие»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8036C" w14:textId="4E44AC63" w:rsidR="00310A8E" w:rsidRPr="00AA3B21" w:rsidRDefault="00310A8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36</w:t>
            </w:r>
          </w:p>
          <w:p w14:paraId="4196B7FA" w14:textId="0D1258E1" w:rsidR="0054440A" w:rsidRPr="00AA3B21" w:rsidRDefault="005444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44</w:t>
            </w:r>
          </w:p>
          <w:p w14:paraId="31103E73" w14:textId="5649DA1B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55</w:t>
            </w:r>
          </w:p>
          <w:p w14:paraId="206A3167" w14:textId="61798757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67</w:t>
            </w:r>
          </w:p>
        </w:tc>
      </w:tr>
      <w:tr w:rsidR="00D47904" w:rsidRPr="00AA3B21" w14:paraId="1D73D27E" w14:textId="77777777" w:rsidTr="00F91285">
        <w:trPr>
          <w:trHeight w:val="276"/>
        </w:trPr>
        <w:tc>
          <w:tcPr>
            <w:tcW w:w="1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6E074" w14:textId="55742F0E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Образовательная область «Физическое развитие»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17681" w14:textId="497D8CD9" w:rsidR="00310A8E" w:rsidRPr="00AA3B21" w:rsidRDefault="00310A8E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37</w:t>
            </w:r>
          </w:p>
          <w:p w14:paraId="52FC26F2" w14:textId="0E0ECF76" w:rsidR="0054440A" w:rsidRPr="00AA3B21" w:rsidRDefault="0054440A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46</w:t>
            </w:r>
          </w:p>
          <w:p w14:paraId="12700E5B" w14:textId="6367C884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57</w:t>
            </w:r>
          </w:p>
          <w:p w14:paraId="626D7D7B" w14:textId="32B92F47" w:rsidR="00D47904" w:rsidRPr="00AA3B21" w:rsidRDefault="00D47904" w:rsidP="00AA3B21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[</w:t>
            </w:r>
            <w:r w:rsidR="00666FA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Pr="00AA3B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] ст. 70</w:t>
            </w:r>
          </w:p>
        </w:tc>
      </w:tr>
    </w:tbl>
    <w:bookmarkEnd w:id="12"/>
    <w:p w14:paraId="4275C5C0" w14:textId="6E72CA94" w:rsidR="00B87236" w:rsidRPr="00AA3B21" w:rsidRDefault="00013452" w:rsidP="0001345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45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2.3. </w:t>
      </w:r>
      <w:r w:rsidR="00B87236" w:rsidRPr="00013452">
        <w:rPr>
          <w:rFonts w:ascii="Times New Roman" w:hAnsi="Times New Roman" w:cs="Times New Roman"/>
          <w:b/>
          <w:bCs/>
          <w:sz w:val="24"/>
          <w:szCs w:val="24"/>
        </w:rPr>
        <w:t>Направления</w:t>
      </w:r>
      <w:r w:rsidR="00B87236" w:rsidRPr="00AA3B21">
        <w:rPr>
          <w:rFonts w:ascii="Times New Roman" w:hAnsi="Times New Roman" w:cs="Times New Roman"/>
          <w:b/>
          <w:sz w:val="24"/>
          <w:szCs w:val="24"/>
        </w:rPr>
        <w:t xml:space="preserve"> психолого-педагогической деятельности</w:t>
      </w:r>
    </w:p>
    <w:p w14:paraId="3B30323D" w14:textId="77777777" w:rsidR="00B87236" w:rsidRPr="00AA3B21" w:rsidRDefault="00B87236" w:rsidP="00AA3B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Рабочая программа определяет направления деятельности педагога-психолога: </w:t>
      </w:r>
    </w:p>
    <w:p w14:paraId="43041FAF" w14:textId="77777777" w:rsidR="00B87236" w:rsidRPr="00AA3B21" w:rsidRDefault="00B87236" w:rsidP="00AA3B21">
      <w:pPr>
        <w:pStyle w:val="51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567"/>
        <w:jc w:val="both"/>
        <w:rPr>
          <w:rStyle w:val="af0"/>
          <w:rFonts w:ascii="Times New Roman" w:hAnsi="Times New Roman"/>
          <w:b/>
          <w:bCs w:val="0"/>
        </w:rPr>
      </w:pPr>
      <w:r w:rsidRPr="00AA3B21">
        <w:rPr>
          <w:rStyle w:val="af0"/>
          <w:rFonts w:ascii="Times New Roman" w:hAnsi="Times New Roman"/>
          <w:b/>
          <w:bCs w:val="0"/>
        </w:rPr>
        <w:t xml:space="preserve">Психологическая диагностика </w:t>
      </w:r>
    </w:p>
    <w:p w14:paraId="10404808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b/>
          <w:sz w:val="24"/>
          <w:szCs w:val="24"/>
        </w:rPr>
        <w:t>Цель</w:t>
      </w:r>
      <w:r w:rsidRPr="00AA3B21">
        <w:rPr>
          <w:rFonts w:ascii="Times New Roman" w:hAnsi="Times New Roman" w:cs="Times New Roman"/>
          <w:sz w:val="24"/>
          <w:szCs w:val="24"/>
        </w:rPr>
        <w:t xml:space="preserve">: </w:t>
      </w:r>
      <w:r w:rsidRPr="00AA3B21">
        <w:rPr>
          <w:rFonts w:ascii="Times New Roman" w:hAnsi="Times New Roman" w:cs="Times New Roman"/>
          <w:i/>
          <w:iCs/>
          <w:sz w:val="24"/>
          <w:szCs w:val="24"/>
        </w:rPr>
        <w:t>получение информации об уровне психического развития детей, выявление индивидуальных особенностей и проблем участников воспитательно-образовательного процесса.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180B03" w14:textId="77777777" w:rsidR="00B87236" w:rsidRPr="00AA3B21" w:rsidRDefault="00B87236" w:rsidP="00AA3B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Данное направление включает разные виды и методы </w:t>
      </w:r>
      <w:proofErr w:type="spellStart"/>
      <w:r w:rsidRPr="00AA3B21">
        <w:rPr>
          <w:rFonts w:ascii="Times New Roman" w:hAnsi="Times New Roman" w:cs="Times New Roman"/>
          <w:sz w:val="24"/>
          <w:szCs w:val="24"/>
        </w:rPr>
        <w:t>психодиагностик</w:t>
      </w:r>
      <w:proofErr w:type="spellEnd"/>
      <w:r w:rsidRPr="00AA3B21">
        <w:rPr>
          <w:rFonts w:ascii="Times New Roman" w:hAnsi="Times New Roman" w:cs="Times New Roman"/>
          <w:sz w:val="24"/>
          <w:szCs w:val="24"/>
        </w:rPr>
        <w:t xml:space="preserve"> в соответствии с возрастными и индивидуальными особенностями детей.</w:t>
      </w:r>
    </w:p>
    <w:p w14:paraId="177D4962" w14:textId="77777777" w:rsidR="00B87236" w:rsidRPr="00AA3B21" w:rsidRDefault="00B87236" w:rsidP="00AA3B21">
      <w:pPr>
        <w:pStyle w:val="af3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567"/>
        <w:jc w:val="center"/>
        <w:rPr>
          <w:rStyle w:val="21"/>
          <w:rFonts w:cs="Times New Roman"/>
          <w:i w:val="0"/>
          <w:sz w:val="24"/>
        </w:rPr>
      </w:pPr>
      <w:r w:rsidRPr="00AA3B21">
        <w:rPr>
          <w:rStyle w:val="21"/>
          <w:rFonts w:cs="Times New Roman"/>
          <w:i w:val="0"/>
          <w:sz w:val="24"/>
        </w:rPr>
        <w:t>Зона компетенции педагога-психолога в диагностическом обследовании</w:t>
      </w:r>
    </w:p>
    <w:p w14:paraId="3C74E36F" w14:textId="77777777" w:rsidR="00B87236" w:rsidRPr="00AA3B21" w:rsidRDefault="00B87236" w:rsidP="00AA3B21">
      <w:pPr>
        <w:pStyle w:val="af3"/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567"/>
        <w:jc w:val="both"/>
        <w:rPr>
          <w:rFonts w:cs="Times New Roman"/>
        </w:rPr>
      </w:pPr>
      <w:r w:rsidRPr="00AA3B21">
        <w:rPr>
          <w:rFonts w:cs="Times New Roman"/>
        </w:rPr>
        <w:t>Педагог-психолог осуществляет:</w:t>
      </w:r>
    </w:p>
    <w:p w14:paraId="6B45E0F4" w14:textId="77777777" w:rsidR="00B87236" w:rsidRPr="00AA3B21" w:rsidRDefault="00B87236" w:rsidP="00AA3B21">
      <w:pPr>
        <w:pStyle w:val="af3"/>
        <w:numPr>
          <w:ilvl w:val="0"/>
          <w:numId w:val="3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left="0" w:firstLine="567"/>
        <w:jc w:val="both"/>
        <w:rPr>
          <w:rFonts w:cs="Times New Roman"/>
        </w:rPr>
      </w:pPr>
      <w:r w:rsidRPr="00AA3B21">
        <w:rPr>
          <w:rFonts w:cs="Times New Roman"/>
        </w:rPr>
        <w:t>Психологическую диагностику познавательных процессов детей</w:t>
      </w:r>
    </w:p>
    <w:p w14:paraId="72D3E35A" w14:textId="77777777" w:rsidR="00B87236" w:rsidRPr="00AA3B21" w:rsidRDefault="00B87236" w:rsidP="00AA3B21">
      <w:pPr>
        <w:pStyle w:val="af3"/>
        <w:numPr>
          <w:ilvl w:val="0"/>
          <w:numId w:val="3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left="0" w:firstLine="567"/>
        <w:jc w:val="both"/>
        <w:rPr>
          <w:rFonts w:cs="Times New Roman"/>
        </w:rPr>
      </w:pPr>
      <w:r w:rsidRPr="00AA3B21">
        <w:rPr>
          <w:rFonts w:cs="Times New Roman"/>
        </w:rPr>
        <w:t>Психологическую диагностику личностных качеств.</w:t>
      </w:r>
    </w:p>
    <w:p w14:paraId="45C5F77F" w14:textId="77777777" w:rsidR="00B87236" w:rsidRPr="00AA3B21" w:rsidRDefault="00B87236" w:rsidP="00AA3B21">
      <w:pPr>
        <w:pStyle w:val="af3"/>
        <w:numPr>
          <w:ilvl w:val="0"/>
          <w:numId w:val="3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left="0" w:firstLine="567"/>
        <w:jc w:val="both"/>
        <w:rPr>
          <w:rFonts w:cs="Times New Roman"/>
        </w:rPr>
      </w:pPr>
      <w:r w:rsidRPr="00AA3B21">
        <w:rPr>
          <w:rFonts w:cs="Times New Roman"/>
        </w:rPr>
        <w:t>Диагностику психологической и мотивационной готовности детей к обучению в школе.</w:t>
      </w:r>
    </w:p>
    <w:p w14:paraId="56B48A18" w14:textId="77777777" w:rsidR="00B87236" w:rsidRPr="00AA3B21" w:rsidRDefault="00B87236" w:rsidP="00AA3B21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A3B21">
        <w:rPr>
          <w:rStyle w:val="FontStyle207"/>
          <w:rFonts w:ascii="Times New Roman" w:hAnsi="Times New Roman" w:cs="Times New Roman"/>
          <w:color w:val="000000"/>
          <w:sz w:val="24"/>
          <w:szCs w:val="24"/>
        </w:rPr>
        <w:t>Профессиональная компетентность педагога-психолога при проведении мониторинга в ДОУ может распространяться на следующие</w:t>
      </w:r>
      <w:r w:rsidRPr="00AA3B2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A3B21">
        <w:rPr>
          <w:rFonts w:ascii="Times New Roman" w:hAnsi="Times New Roman" w:cs="Times New Roman"/>
          <w:b/>
          <w:sz w:val="24"/>
          <w:szCs w:val="24"/>
          <w:u w:val="single"/>
        </w:rPr>
        <w:t>па</w:t>
      </w:r>
      <w:r w:rsidRPr="00AA3B21">
        <w:rPr>
          <w:rFonts w:ascii="Times New Roman" w:hAnsi="Times New Roman" w:cs="Times New Roman"/>
          <w:b/>
          <w:sz w:val="24"/>
          <w:szCs w:val="24"/>
          <w:u w:val="single"/>
        </w:rPr>
        <w:softHyphen/>
        <w:t>раметры диагностирования:</w:t>
      </w:r>
    </w:p>
    <w:p w14:paraId="67229515" w14:textId="77777777" w:rsidR="00B87236" w:rsidRPr="00AA3B21" w:rsidRDefault="00B87236" w:rsidP="00AA3B21">
      <w:pPr>
        <w:pStyle w:val="FR2"/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AA3B21">
        <w:rPr>
          <w:rFonts w:ascii="Times New Roman" w:hAnsi="Times New Roman" w:cs="Times New Roman"/>
          <w:b/>
          <w:i/>
          <w:sz w:val="24"/>
          <w:szCs w:val="24"/>
          <w:u w:val="single"/>
        </w:rPr>
        <w:t>Младший возраст (3-4 года):</w:t>
      </w:r>
    </w:p>
    <w:p w14:paraId="34BE22B7" w14:textId="77777777" w:rsidR="00B87236" w:rsidRPr="00AA3B21" w:rsidRDefault="00B87236" w:rsidP="00AA3B21">
      <w:pPr>
        <w:pStyle w:val="1f0"/>
        <w:numPr>
          <w:ilvl w:val="0"/>
          <w:numId w:val="7"/>
        </w:numPr>
        <w:tabs>
          <w:tab w:val="left" w:pos="284"/>
          <w:tab w:val="left" w:pos="916"/>
          <w:tab w:val="left" w:pos="1276"/>
          <w:tab w:val="left" w:pos="15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сенсорное развитие;</w:t>
      </w:r>
    </w:p>
    <w:p w14:paraId="7D46A962" w14:textId="77777777" w:rsidR="00B87236" w:rsidRPr="00AA3B21" w:rsidRDefault="00B87236" w:rsidP="00AA3B21">
      <w:pPr>
        <w:pStyle w:val="1f0"/>
        <w:numPr>
          <w:ilvl w:val="0"/>
          <w:numId w:val="7"/>
        </w:numPr>
        <w:tabs>
          <w:tab w:val="left" w:pos="284"/>
          <w:tab w:val="left" w:pos="916"/>
          <w:tab w:val="left" w:pos="1276"/>
          <w:tab w:val="left" w:pos="15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игра;</w:t>
      </w:r>
    </w:p>
    <w:p w14:paraId="1ADD0BD1" w14:textId="2AB013D1" w:rsidR="00B87236" w:rsidRPr="00AA3B21" w:rsidRDefault="00B87236" w:rsidP="00AA3B21">
      <w:pPr>
        <w:pStyle w:val="1f0"/>
        <w:numPr>
          <w:ilvl w:val="0"/>
          <w:numId w:val="7"/>
        </w:numPr>
        <w:tabs>
          <w:tab w:val="left" w:pos="284"/>
          <w:tab w:val="left" w:pos="916"/>
          <w:tab w:val="left" w:pos="1276"/>
          <w:tab w:val="left" w:pos="15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развитие пространственных представлений;</w:t>
      </w:r>
    </w:p>
    <w:p w14:paraId="2D1B041A" w14:textId="77777777" w:rsidR="00B87236" w:rsidRPr="00AA3B21" w:rsidRDefault="00B87236" w:rsidP="00AA3B21">
      <w:pPr>
        <w:pStyle w:val="1f0"/>
        <w:numPr>
          <w:ilvl w:val="0"/>
          <w:numId w:val="7"/>
        </w:numPr>
        <w:tabs>
          <w:tab w:val="left" w:pos="284"/>
          <w:tab w:val="left" w:pos="916"/>
          <w:tab w:val="left" w:pos="1276"/>
          <w:tab w:val="left" w:pos="15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рисование (желание рисовать, наличие замысла, умение держать карандаш и т. д.);</w:t>
      </w:r>
    </w:p>
    <w:p w14:paraId="0079359C" w14:textId="4B4ED78D" w:rsidR="00B87236" w:rsidRPr="00AA3B21" w:rsidRDefault="00B87236" w:rsidP="00AA3B21">
      <w:pPr>
        <w:pStyle w:val="1f0"/>
        <w:numPr>
          <w:ilvl w:val="0"/>
          <w:numId w:val="7"/>
        </w:numPr>
        <w:tabs>
          <w:tab w:val="left" w:pos="284"/>
          <w:tab w:val="left" w:pos="916"/>
          <w:tab w:val="left" w:pos="1276"/>
          <w:tab w:val="left" w:pos="156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поведение (взаимоотношения со взрослыми и сверстниками).</w:t>
      </w:r>
    </w:p>
    <w:p w14:paraId="450A652F" w14:textId="77777777" w:rsidR="00B87236" w:rsidRPr="00AA3B21" w:rsidRDefault="00B87236" w:rsidP="00AA3B21">
      <w:pPr>
        <w:pStyle w:val="FR2"/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AA3B21">
        <w:rPr>
          <w:rFonts w:ascii="Times New Roman" w:hAnsi="Times New Roman" w:cs="Times New Roman"/>
          <w:b/>
          <w:i/>
          <w:sz w:val="24"/>
          <w:szCs w:val="24"/>
          <w:u w:val="single"/>
        </w:rPr>
        <w:t>Средний возраст (4-5 лет):</w:t>
      </w:r>
    </w:p>
    <w:p w14:paraId="3AD888CD" w14:textId="77777777" w:rsidR="00B87236" w:rsidRPr="00AA3B21" w:rsidRDefault="00B87236" w:rsidP="00AA3B21">
      <w:pPr>
        <w:pStyle w:val="1f0"/>
        <w:numPr>
          <w:ilvl w:val="0"/>
          <w:numId w:val="8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слуховое восприятие (различение неречевых шумов);</w:t>
      </w:r>
    </w:p>
    <w:p w14:paraId="200505C7" w14:textId="001546EE" w:rsidR="00B87236" w:rsidRPr="00AA3B21" w:rsidRDefault="00B87236" w:rsidP="00AA3B21">
      <w:pPr>
        <w:pStyle w:val="1f0"/>
        <w:numPr>
          <w:ilvl w:val="0"/>
          <w:numId w:val="8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зрительное восприятие (узнавание черно-белых изображений);</w:t>
      </w:r>
    </w:p>
    <w:p w14:paraId="7BBB6CF2" w14:textId="77777777" w:rsidR="00B87236" w:rsidRPr="00AA3B21" w:rsidRDefault="00B87236" w:rsidP="00AA3B21">
      <w:pPr>
        <w:pStyle w:val="1f0"/>
        <w:numPr>
          <w:ilvl w:val="0"/>
          <w:numId w:val="8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пространственные представления (конструирование);</w:t>
      </w:r>
    </w:p>
    <w:p w14:paraId="604F6EF5" w14:textId="77777777" w:rsidR="00B87236" w:rsidRPr="00AA3B21" w:rsidRDefault="00B87236" w:rsidP="00AA3B21">
      <w:pPr>
        <w:pStyle w:val="1f0"/>
        <w:numPr>
          <w:ilvl w:val="0"/>
          <w:numId w:val="8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мелкая моторика;</w:t>
      </w:r>
    </w:p>
    <w:p w14:paraId="62608E55" w14:textId="77777777" w:rsidR="00B87236" w:rsidRPr="00AA3B21" w:rsidRDefault="00B87236" w:rsidP="00AA3B21">
      <w:pPr>
        <w:pStyle w:val="1f0"/>
        <w:numPr>
          <w:ilvl w:val="0"/>
          <w:numId w:val="8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связная речь (умение выразить свою мысль);</w:t>
      </w:r>
    </w:p>
    <w:p w14:paraId="2D415136" w14:textId="77777777" w:rsidR="00B87236" w:rsidRPr="00AA3B21" w:rsidRDefault="00B87236" w:rsidP="00AA3B21">
      <w:pPr>
        <w:pStyle w:val="1f0"/>
        <w:numPr>
          <w:ilvl w:val="0"/>
          <w:numId w:val="8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развитие мышления;</w:t>
      </w:r>
    </w:p>
    <w:p w14:paraId="3DD54189" w14:textId="2CFB3952" w:rsidR="00B87236" w:rsidRPr="00AA3B21" w:rsidRDefault="00B87236" w:rsidP="00AA3B21">
      <w:pPr>
        <w:pStyle w:val="1f0"/>
        <w:numPr>
          <w:ilvl w:val="0"/>
          <w:numId w:val="8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анализ продуктивной деятельности (рисунок, аппликация, словотворчество и т. д.);</w:t>
      </w:r>
    </w:p>
    <w:p w14:paraId="393FF219" w14:textId="3CD2DA80" w:rsidR="00B87236" w:rsidRPr="00AA3B21" w:rsidRDefault="00B87236" w:rsidP="00AA3B21">
      <w:pPr>
        <w:pStyle w:val="1f0"/>
        <w:numPr>
          <w:ilvl w:val="0"/>
          <w:numId w:val="8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игра – уровень игры, преобладающий вид общения;</w:t>
      </w:r>
    </w:p>
    <w:p w14:paraId="65376DF0" w14:textId="77777777" w:rsidR="00B87236" w:rsidRPr="00AA3B21" w:rsidRDefault="00B87236" w:rsidP="00AA3B21">
      <w:pPr>
        <w:pStyle w:val="1f0"/>
        <w:numPr>
          <w:ilvl w:val="0"/>
          <w:numId w:val="8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социальные навыки – общение со взрослыми и сверст</w:t>
      </w:r>
      <w:r w:rsidRPr="00AA3B21">
        <w:rPr>
          <w:rFonts w:cs="Times New Roman"/>
          <w:sz w:val="24"/>
          <w:szCs w:val="24"/>
        </w:rPr>
        <w:softHyphen/>
        <w:t>никами.</w:t>
      </w:r>
    </w:p>
    <w:p w14:paraId="1A818D9F" w14:textId="77777777" w:rsidR="00B87236" w:rsidRPr="00AA3B21" w:rsidRDefault="00B87236" w:rsidP="00AA3B21">
      <w:pPr>
        <w:pStyle w:val="FR2"/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AA3B21">
        <w:rPr>
          <w:rFonts w:ascii="Times New Roman" w:hAnsi="Times New Roman" w:cs="Times New Roman"/>
          <w:b/>
          <w:i/>
          <w:sz w:val="24"/>
          <w:szCs w:val="24"/>
          <w:u w:val="single"/>
        </w:rPr>
        <w:t>Старший возраст (5-6 лет):</w:t>
      </w:r>
    </w:p>
    <w:p w14:paraId="7722C2C8" w14:textId="77777777" w:rsidR="00B87236" w:rsidRPr="00AA3B21" w:rsidRDefault="00B87236" w:rsidP="00AA3B21">
      <w:pPr>
        <w:pStyle w:val="1f0"/>
        <w:numPr>
          <w:ilvl w:val="0"/>
          <w:numId w:val="9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lastRenderedPageBreak/>
        <w:t>слуховое внимание;</w:t>
      </w:r>
    </w:p>
    <w:p w14:paraId="0B977170" w14:textId="77777777" w:rsidR="00B87236" w:rsidRPr="00AA3B21" w:rsidRDefault="00B87236" w:rsidP="00AA3B21">
      <w:pPr>
        <w:pStyle w:val="1f0"/>
        <w:numPr>
          <w:ilvl w:val="0"/>
          <w:numId w:val="9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общая моторика, ловкость, выносливость, разноимен</w:t>
      </w:r>
      <w:r w:rsidRPr="00AA3B21">
        <w:rPr>
          <w:rFonts w:cs="Times New Roman"/>
          <w:sz w:val="24"/>
          <w:szCs w:val="24"/>
        </w:rPr>
        <w:softHyphen/>
        <w:t>ные движения;</w:t>
      </w:r>
    </w:p>
    <w:p w14:paraId="4BE7960D" w14:textId="77777777" w:rsidR="00B87236" w:rsidRPr="00AA3B21" w:rsidRDefault="00B87236" w:rsidP="00AA3B21">
      <w:pPr>
        <w:pStyle w:val="1f0"/>
        <w:numPr>
          <w:ilvl w:val="0"/>
          <w:numId w:val="10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развитие графической деятельности;</w:t>
      </w:r>
    </w:p>
    <w:p w14:paraId="0E744BB0" w14:textId="77777777" w:rsidR="00B87236" w:rsidRPr="00AA3B21" w:rsidRDefault="00B87236" w:rsidP="00AA3B21">
      <w:pPr>
        <w:pStyle w:val="1f0"/>
        <w:numPr>
          <w:ilvl w:val="0"/>
          <w:numId w:val="10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латеральные предпочтения;</w:t>
      </w:r>
    </w:p>
    <w:p w14:paraId="1E88660C" w14:textId="77777777" w:rsidR="00B87236" w:rsidRPr="00AA3B21" w:rsidRDefault="00B87236" w:rsidP="00AA3B21">
      <w:pPr>
        <w:pStyle w:val="1f0"/>
        <w:numPr>
          <w:ilvl w:val="0"/>
          <w:numId w:val="10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мыслительная деятельность;</w:t>
      </w:r>
    </w:p>
    <w:p w14:paraId="71BF9C4B" w14:textId="77777777" w:rsidR="00B87236" w:rsidRPr="00AA3B21" w:rsidRDefault="00B87236" w:rsidP="00AA3B21">
      <w:pPr>
        <w:pStyle w:val="1f0"/>
        <w:numPr>
          <w:ilvl w:val="0"/>
          <w:numId w:val="10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игровая деятельность;</w:t>
      </w:r>
    </w:p>
    <w:p w14:paraId="5EDBE374" w14:textId="77777777" w:rsidR="00B87236" w:rsidRPr="00AA3B21" w:rsidRDefault="00B87236" w:rsidP="00AA3B21">
      <w:pPr>
        <w:pStyle w:val="1f0"/>
        <w:numPr>
          <w:ilvl w:val="0"/>
          <w:numId w:val="10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анализ продуктов деятельности;</w:t>
      </w:r>
    </w:p>
    <w:p w14:paraId="34B1BCDF" w14:textId="77777777" w:rsidR="00B87236" w:rsidRPr="00AA3B21" w:rsidRDefault="00B87236" w:rsidP="00AA3B21">
      <w:pPr>
        <w:pStyle w:val="1f0"/>
        <w:numPr>
          <w:ilvl w:val="0"/>
          <w:numId w:val="10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коммуникативные навыки.</w:t>
      </w:r>
    </w:p>
    <w:p w14:paraId="21A787C9" w14:textId="77777777" w:rsidR="00B87236" w:rsidRPr="00AA3B21" w:rsidRDefault="00B87236" w:rsidP="00AA3B21">
      <w:pPr>
        <w:pStyle w:val="FR2"/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AA3B21">
        <w:rPr>
          <w:rFonts w:ascii="Times New Roman" w:hAnsi="Times New Roman" w:cs="Times New Roman"/>
          <w:b/>
          <w:i/>
          <w:sz w:val="24"/>
          <w:szCs w:val="24"/>
          <w:u w:val="single"/>
        </w:rPr>
        <w:t>Подготовительная к школе группа (6-7 лет):</w:t>
      </w:r>
    </w:p>
    <w:p w14:paraId="3310FC84" w14:textId="77777777" w:rsidR="00B87236" w:rsidRPr="00AA3B21" w:rsidRDefault="00B87236" w:rsidP="00AA3B21">
      <w:pPr>
        <w:pStyle w:val="1f0"/>
        <w:numPr>
          <w:ilvl w:val="0"/>
          <w:numId w:val="11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зрительно-моторная координация;</w:t>
      </w:r>
    </w:p>
    <w:p w14:paraId="2DB42D45" w14:textId="77777777" w:rsidR="00B87236" w:rsidRPr="00AA3B21" w:rsidRDefault="00B87236" w:rsidP="00AA3B21">
      <w:pPr>
        <w:pStyle w:val="1f0"/>
        <w:numPr>
          <w:ilvl w:val="0"/>
          <w:numId w:val="11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переключение движений;</w:t>
      </w:r>
    </w:p>
    <w:p w14:paraId="74397752" w14:textId="77777777" w:rsidR="00B87236" w:rsidRPr="00AA3B21" w:rsidRDefault="00B87236" w:rsidP="00AA3B21">
      <w:pPr>
        <w:pStyle w:val="1f0"/>
        <w:numPr>
          <w:ilvl w:val="0"/>
          <w:numId w:val="11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выделение 4-го лишнего, простые аналогии;</w:t>
      </w:r>
    </w:p>
    <w:p w14:paraId="5BA37B06" w14:textId="77777777" w:rsidR="00B87236" w:rsidRPr="00AA3B21" w:rsidRDefault="00B87236" w:rsidP="00AA3B21">
      <w:pPr>
        <w:pStyle w:val="1f0"/>
        <w:numPr>
          <w:ilvl w:val="0"/>
          <w:numId w:val="11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составление сюжетного рассказа по серии картин;</w:t>
      </w:r>
    </w:p>
    <w:p w14:paraId="29B3874C" w14:textId="77777777" w:rsidR="00B87236" w:rsidRPr="00AA3B21" w:rsidRDefault="00B87236" w:rsidP="00AA3B21">
      <w:pPr>
        <w:pStyle w:val="1f0"/>
        <w:numPr>
          <w:ilvl w:val="0"/>
          <w:numId w:val="11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установление причинно-следственных связей;</w:t>
      </w:r>
    </w:p>
    <w:p w14:paraId="675A3A96" w14:textId="77777777" w:rsidR="00B87236" w:rsidRPr="00AA3B21" w:rsidRDefault="00B87236" w:rsidP="00AA3B21">
      <w:pPr>
        <w:pStyle w:val="1f0"/>
        <w:numPr>
          <w:ilvl w:val="0"/>
          <w:numId w:val="11"/>
        </w:numPr>
        <w:tabs>
          <w:tab w:val="left" w:pos="284"/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0" w:firstLine="567"/>
        <w:rPr>
          <w:rFonts w:cs="Times New Roman"/>
          <w:sz w:val="24"/>
          <w:szCs w:val="24"/>
        </w:rPr>
      </w:pPr>
      <w:r w:rsidRPr="00AA3B21">
        <w:rPr>
          <w:rFonts w:cs="Times New Roman"/>
          <w:sz w:val="24"/>
          <w:szCs w:val="24"/>
        </w:rPr>
        <w:t>ориентировка на листе бумаги.</w:t>
      </w:r>
    </w:p>
    <w:p w14:paraId="0B866D61" w14:textId="116F0619" w:rsidR="00B87236" w:rsidRPr="00AA3B21" w:rsidRDefault="00B87236" w:rsidP="00AA3B21">
      <w:pPr>
        <w:pStyle w:val="51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567"/>
        <w:rPr>
          <w:rStyle w:val="af0"/>
          <w:rFonts w:ascii="Times New Roman" w:hAnsi="Times New Roman"/>
          <w:b/>
          <w:bCs w:val="0"/>
        </w:rPr>
      </w:pPr>
      <w:r w:rsidRPr="00AA3B21">
        <w:rPr>
          <w:rStyle w:val="af0"/>
          <w:rFonts w:ascii="Times New Roman" w:hAnsi="Times New Roman"/>
          <w:b/>
          <w:bCs w:val="0"/>
        </w:rPr>
        <w:t>Психо</w:t>
      </w:r>
      <w:r w:rsidR="00804A85" w:rsidRPr="00AA3B21">
        <w:rPr>
          <w:rStyle w:val="af0"/>
          <w:rFonts w:ascii="Times New Roman" w:hAnsi="Times New Roman"/>
          <w:b/>
          <w:bCs w:val="0"/>
        </w:rPr>
        <w:t xml:space="preserve">логическая </w:t>
      </w:r>
      <w:r w:rsidRPr="00AA3B21">
        <w:rPr>
          <w:rStyle w:val="af0"/>
          <w:rFonts w:ascii="Times New Roman" w:hAnsi="Times New Roman"/>
          <w:b/>
          <w:bCs w:val="0"/>
        </w:rPr>
        <w:t>профилактика.</w:t>
      </w:r>
    </w:p>
    <w:p w14:paraId="3F1ED065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b/>
          <w:sz w:val="24"/>
          <w:szCs w:val="24"/>
        </w:rPr>
        <w:t>Цель</w:t>
      </w:r>
      <w:r w:rsidRPr="00AA3B21">
        <w:rPr>
          <w:rFonts w:ascii="Times New Roman" w:hAnsi="Times New Roman" w:cs="Times New Roman"/>
          <w:sz w:val="24"/>
          <w:szCs w:val="24"/>
        </w:rPr>
        <w:t xml:space="preserve">: </w:t>
      </w:r>
      <w:r w:rsidRPr="00AA3B21">
        <w:rPr>
          <w:rFonts w:ascii="Times New Roman" w:hAnsi="Times New Roman" w:cs="Times New Roman"/>
          <w:i/>
          <w:iCs/>
          <w:sz w:val="24"/>
          <w:szCs w:val="24"/>
        </w:rPr>
        <w:t>предупреждение дезадаптации (нарушений процесса приспособления к среде) возможных проблем в развитии и взаимодействии участников воспитательно-образовательного процесса, просветительская деятельность, создание благоприятного психологического климата в учреждении, осуществление мероприятий по предупреждению и снятию психологической перегрузки.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2D8856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В связи с возрастанием количества детей с пограничными и ярко выраженными проблемами в психическом развитии, перед психологом стоит задача – содействовать первичной профилактике и интеграции этих детей в социум. </w:t>
      </w:r>
    </w:p>
    <w:p w14:paraId="19D41653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AA3B21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Для этого предусмотрено:</w:t>
      </w:r>
    </w:p>
    <w:p w14:paraId="786921C6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Работа по адаптации субъектов образовательного процесса (детей, педагогов, родителей) к условиям новой социальной среды: </w:t>
      </w:r>
    </w:p>
    <w:p w14:paraId="7441AEE6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–  анализ медицинских карт (карта «История развития ребенка») вновь поступающих детей для получения информации о развитии и здоровье ребенка, выявление детей группы риска, требующих повышенного внимания педагога-психолога; </w:t>
      </w:r>
    </w:p>
    <w:p w14:paraId="16DFA511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–  групповые и индивидуальные консультации для родителей вновь поступающих детей; </w:t>
      </w:r>
    </w:p>
    <w:p w14:paraId="1CCC4C3A" w14:textId="77777777" w:rsidR="004A49AF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–  информирование педагогов о выявленных особенностях ребенка и семьи, с целью оптимизации взаимодействия участников воспитательно-образовательного процесса. </w:t>
      </w:r>
    </w:p>
    <w:p w14:paraId="649518BF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Дополнительно:</w:t>
      </w:r>
      <w:r w:rsidRPr="00AA3B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6E342C2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–   Отслеживание динамики социально-личностного развития детей. </w:t>
      </w:r>
    </w:p>
    <w:p w14:paraId="1784F17C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–   Динамика развития, успешная адаптация и реабилитация ребенка с ОВЗ в социуме.</w:t>
      </w:r>
    </w:p>
    <w:p w14:paraId="6230CFD4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–   Содействие благоприятному социально-психологическому климату в ДОУ. </w:t>
      </w:r>
    </w:p>
    <w:p w14:paraId="05A1D12F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–   Профилактика профессионального выгорания у педагогического коллектива. </w:t>
      </w:r>
    </w:p>
    <w:p w14:paraId="2BE2B165" w14:textId="77777777" w:rsidR="004409BF" w:rsidRPr="00AA3B21" w:rsidRDefault="004409BF" w:rsidP="00AA3B21">
      <w:pPr>
        <w:pStyle w:val="51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567"/>
        <w:rPr>
          <w:rStyle w:val="af0"/>
          <w:rFonts w:ascii="Times New Roman" w:hAnsi="Times New Roman"/>
          <w:b/>
          <w:bCs w:val="0"/>
        </w:rPr>
      </w:pPr>
    </w:p>
    <w:p w14:paraId="32BC47CF" w14:textId="77777777" w:rsidR="00B87236" w:rsidRPr="00AA3B21" w:rsidRDefault="00B87236" w:rsidP="00AA3B21">
      <w:pPr>
        <w:pStyle w:val="51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567"/>
        <w:rPr>
          <w:rFonts w:ascii="Times New Roman" w:hAnsi="Times New Roman" w:cs="Times New Roman"/>
          <w:b w:val="0"/>
          <w:iCs/>
        </w:rPr>
      </w:pPr>
      <w:r w:rsidRPr="00AA3B21">
        <w:rPr>
          <w:rStyle w:val="af0"/>
          <w:rFonts w:ascii="Times New Roman" w:hAnsi="Times New Roman"/>
          <w:b/>
          <w:bCs w:val="0"/>
        </w:rPr>
        <w:t>Коррекционная и развивающая работа</w:t>
      </w:r>
      <w:r w:rsidRPr="00AA3B21">
        <w:rPr>
          <w:rFonts w:ascii="Times New Roman" w:hAnsi="Times New Roman" w:cs="Times New Roman"/>
          <w:b w:val="0"/>
          <w:iCs/>
        </w:rPr>
        <w:t>.</w:t>
      </w:r>
    </w:p>
    <w:p w14:paraId="7C1B9B0D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b/>
          <w:sz w:val="24"/>
          <w:szCs w:val="24"/>
        </w:rPr>
        <w:t>Цель</w:t>
      </w:r>
      <w:r w:rsidRPr="00AA3B21">
        <w:rPr>
          <w:rFonts w:ascii="Times New Roman" w:hAnsi="Times New Roman" w:cs="Times New Roman"/>
          <w:sz w:val="24"/>
          <w:szCs w:val="24"/>
        </w:rPr>
        <w:t xml:space="preserve">: </w:t>
      </w:r>
      <w:r w:rsidRPr="00AA3B21">
        <w:rPr>
          <w:rFonts w:ascii="Times New Roman" w:hAnsi="Times New Roman" w:cs="Times New Roman"/>
          <w:i/>
          <w:iCs/>
          <w:sz w:val="24"/>
          <w:szCs w:val="24"/>
        </w:rPr>
        <w:t>создание условий для раскрытия потенциальных возможностей ребенка, коррекция отклонений психологического развития.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182D2B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Коррекционная и развивающая работа планируется и проводится с учетом приоритетного направления – познавательное и речевое развитие, с учетом специфики детского коллектива (группы), отдельного ребенка. </w:t>
      </w:r>
    </w:p>
    <w:p w14:paraId="1C89B6BF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В коррекционной работе педагог-психолог опирается на эталоны психического развития, описанные в детской, возрастной и педагогической психологии. В развивающей работе предусмотрена ориентация на средневозрастные нормы развития для создания таких условий, в которых ребенок сможет подняться на оптимальный для него уровень развития. </w:t>
      </w:r>
    </w:p>
    <w:p w14:paraId="6A3474FB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Объектом коррекционно-развивающей работы являются проблемы</w:t>
      </w:r>
      <w:r w:rsidR="004A49AF" w:rsidRPr="00AA3B21">
        <w:rPr>
          <w:rFonts w:ascii="Times New Roman" w:hAnsi="Times New Roman" w:cs="Times New Roman"/>
          <w:sz w:val="24"/>
          <w:szCs w:val="24"/>
        </w:rPr>
        <w:t xml:space="preserve"> в познавательной</w:t>
      </w:r>
      <w:r w:rsidRPr="00AA3B21">
        <w:rPr>
          <w:rFonts w:ascii="Times New Roman" w:hAnsi="Times New Roman" w:cs="Times New Roman"/>
          <w:sz w:val="24"/>
          <w:szCs w:val="24"/>
        </w:rPr>
        <w:t xml:space="preserve">, мотивационной, волевой, поведенческой сферах, которые влияют, на формирование у дошкольников интегративных качеств и на развитие ребенка в целом.  </w:t>
      </w:r>
    </w:p>
    <w:p w14:paraId="7978B8D7" w14:textId="77777777" w:rsidR="00B87236" w:rsidRPr="00AA3B21" w:rsidRDefault="00B87236" w:rsidP="00AA3B21">
      <w:pPr>
        <w:shd w:val="clear" w:color="auto" w:fill="FFFFFF"/>
        <w:tabs>
          <w:tab w:val="left" w:pos="284"/>
        </w:tabs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Эта работа провидится с детьми, имеющими развитие в пределах возрастной нормы. В случае трудностей в коррекции в рамках ДОУ ребенок направляется на консультацию к специалистам городской психолого-медико-педагогической комиссии на основании решения медико-психолого-педагогического консилиума ДОУ. Дальнейшая коррекционная и развивающая работа с данными детьми строится на основе полученного заключения и рекомендаций медико-психолого-педагогической службы.</w:t>
      </w:r>
    </w:p>
    <w:p w14:paraId="27581362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B21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Обязательно:</w:t>
      </w:r>
      <w:r w:rsidRPr="00AA3B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8EC5311" w14:textId="77777777" w:rsidR="00B87236" w:rsidRPr="00AA3B21" w:rsidRDefault="00B87236" w:rsidP="00741F30">
      <w:pPr>
        <w:numPr>
          <w:ilvl w:val="0"/>
          <w:numId w:val="18"/>
        </w:numPr>
        <w:tabs>
          <w:tab w:val="left" w:pos="284"/>
          <w:tab w:val="left" w:pos="916"/>
          <w:tab w:val="left" w:pos="141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Наблюдение за детьми в период адаптации.</w:t>
      </w:r>
    </w:p>
    <w:p w14:paraId="1D3BA36C" w14:textId="77777777" w:rsidR="00B87236" w:rsidRPr="00AA3B21" w:rsidRDefault="00B87236" w:rsidP="00741F30">
      <w:pPr>
        <w:numPr>
          <w:ilvl w:val="0"/>
          <w:numId w:val="18"/>
        </w:numPr>
        <w:tabs>
          <w:tab w:val="left" w:pos="284"/>
          <w:tab w:val="left" w:pos="916"/>
          <w:tab w:val="left" w:pos="141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Проведение индивидуальных и подгрупповых коррекционно-развивающих занятий с детьми средних, старших и подготовительной групп, с целью формирования предпосылок учебной деятельности, корр</w:t>
      </w:r>
      <w:r w:rsidR="004409BF" w:rsidRPr="00AA3B21">
        <w:rPr>
          <w:rFonts w:ascii="Times New Roman" w:hAnsi="Times New Roman" w:cs="Times New Roman"/>
          <w:sz w:val="24"/>
          <w:szCs w:val="24"/>
        </w:rPr>
        <w:t xml:space="preserve">екции и развития познавательной </w:t>
      </w:r>
      <w:r w:rsidRPr="00AA3B21">
        <w:rPr>
          <w:rFonts w:ascii="Times New Roman" w:hAnsi="Times New Roman" w:cs="Times New Roman"/>
          <w:sz w:val="24"/>
          <w:szCs w:val="24"/>
        </w:rPr>
        <w:t>сфер</w:t>
      </w:r>
      <w:r w:rsidR="004409BF" w:rsidRPr="00AA3B21">
        <w:rPr>
          <w:rFonts w:ascii="Times New Roman" w:hAnsi="Times New Roman" w:cs="Times New Roman"/>
          <w:sz w:val="24"/>
          <w:szCs w:val="24"/>
        </w:rPr>
        <w:t>ы</w:t>
      </w:r>
      <w:r w:rsidRPr="00AA3B21">
        <w:rPr>
          <w:rFonts w:ascii="Times New Roman" w:hAnsi="Times New Roman" w:cs="Times New Roman"/>
          <w:sz w:val="24"/>
          <w:szCs w:val="24"/>
        </w:rPr>
        <w:t xml:space="preserve"> (с учетом результатов промежуточной диагностики на начало учебного года). </w:t>
      </w:r>
    </w:p>
    <w:p w14:paraId="13F91D9C" w14:textId="77777777" w:rsidR="00B87236" w:rsidRPr="00AA3B21" w:rsidRDefault="00B87236" w:rsidP="00741F30">
      <w:pPr>
        <w:numPr>
          <w:ilvl w:val="0"/>
          <w:numId w:val="18"/>
        </w:numPr>
        <w:tabs>
          <w:tab w:val="left" w:pos="284"/>
          <w:tab w:val="left" w:pos="916"/>
          <w:tab w:val="left" w:pos="141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Выстраивание индивидуальной траектории (индивидуальный план) развития ребенка в процессе обучения. </w:t>
      </w:r>
    </w:p>
    <w:p w14:paraId="0F7C9D17" w14:textId="77777777" w:rsidR="00B87236" w:rsidRPr="00AA3B21" w:rsidRDefault="00B87236" w:rsidP="00741F30">
      <w:pPr>
        <w:numPr>
          <w:ilvl w:val="0"/>
          <w:numId w:val="18"/>
        </w:numPr>
        <w:tabs>
          <w:tab w:val="left" w:pos="284"/>
          <w:tab w:val="left" w:pos="916"/>
          <w:tab w:val="left" w:pos="141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Развивающая работа в рамках психологической готовности к школьному обучению.</w:t>
      </w:r>
    </w:p>
    <w:p w14:paraId="3AA336B3" w14:textId="3FF50700" w:rsidR="00B87236" w:rsidRPr="00AA3B21" w:rsidRDefault="00B87236" w:rsidP="00AA3B21">
      <w:pPr>
        <w:pStyle w:val="51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567"/>
        <w:rPr>
          <w:rStyle w:val="af0"/>
          <w:rFonts w:ascii="Times New Roman" w:hAnsi="Times New Roman"/>
          <w:b/>
          <w:bCs w:val="0"/>
        </w:rPr>
      </w:pPr>
      <w:r w:rsidRPr="00AA3B21">
        <w:rPr>
          <w:rFonts w:ascii="Times New Roman" w:hAnsi="Times New Roman" w:cs="Times New Roman"/>
        </w:rPr>
        <w:t xml:space="preserve"> </w:t>
      </w:r>
      <w:r w:rsidRPr="00AA3B21">
        <w:rPr>
          <w:rStyle w:val="af0"/>
          <w:rFonts w:ascii="Times New Roman" w:hAnsi="Times New Roman"/>
          <w:b/>
          <w:bCs w:val="0"/>
        </w:rPr>
        <w:t>Психологическое консультирование.</w:t>
      </w:r>
    </w:p>
    <w:p w14:paraId="22764579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b/>
          <w:sz w:val="24"/>
          <w:szCs w:val="24"/>
        </w:rPr>
        <w:t>Цель</w:t>
      </w:r>
      <w:r w:rsidRPr="00AA3B21">
        <w:rPr>
          <w:rFonts w:ascii="Times New Roman" w:hAnsi="Times New Roman" w:cs="Times New Roman"/>
          <w:sz w:val="24"/>
          <w:szCs w:val="24"/>
        </w:rPr>
        <w:t xml:space="preserve">: </w:t>
      </w:r>
      <w:r w:rsidRPr="00AA3B21">
        <w:rPr>
          <w:rFonts w:ascii="Times New Roman" w:hAnsi="Times New Roman" w:cs="Times New Roman"/>
          <w:i/>
          <w:iCs/>
          <w:sz w:val="24"/>
          <w:szCs w:val="24"/>
        </w:rPr>
        <w:t>оптимизация взаимодействия участников воспитательно-образовательного процесса и оказание им психологической помощи при выстраивании и реализации индивидуальной программы воспитания и развития.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5401A2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Психологическое консультирование состоит в оказании психологической помощи при решении проблем, с которыми обращаются родители, воспитатели и администрация ДОУ. Тематика проводимых консультаций обусловлена рамками профессиональной компетентности педагога-психолога ДОУ. При необходимости, педагог-психолог ориентирует консультируемого на получение психологической помощи в службах города по теме запроса. </w:t>
      </w:r>
    </w:p>
    <w:p w14:paraId="67CF730C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B21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Обязательно:</w:t>
      </w:r>
      <w:r w:rsidRPr="00AA3B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C7D9357" w14:textId="77777777" w:rsidR="00B87236" w:rsidRPr="00AA3B21" w:rsidRDefault="00B87236" w:rsidP="00AA3B21">
      <w:pPr>
        <w:numPr>
          <w:ilvl w:val="0"/>
          <w:numId w:val="4"/>
        </w:numPr>
        <w:tabs>
          <w:tab w:val="left" w:pos="284"/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Консультирование по вопросам, связанным с оптимизацией коррекционно-образовательного процесса в ДОУ и семье в интересах ребенка. </w:t>
      </w:r>
    </w:p>
    <w:p w14:paraId="188A2D60" w14:textId="77777777" w:rsidR="00B87236" w:rsidRPr="00AA3B21" w:rsidRDefault="00B87236" w:rsidP="00AA3B21">
      <w:pPr>
        <w:numPr>
          <w:ilvl w:val="0"/>
          <w:numId w:val="4"/>
        </w:numPr>
        <w:tabs>
          <w:tab w:val="left" w:pos="284"/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Консультирование по вопросам воспитания детей с особыми образовательными потребностями.</w:t>
      </w:r>
    </w:p>
    <w:p w14:paraId="07FB7B45" w14:textId="77777777" w:rsidR="00B87236" w:rsidRPr="00AA3B21" w:rsidRDefault="00B87236" w:rsidP="00AA3B21">
      <w:pPr>
        <w:tabs>
          <w:tab w:val="left" w:pos="284"/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3B21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Дополнительно:</w:t>
      </w:r>
      <w:r w:rsidRPr="00AA3B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5B4ACCE" w14:textId="77777777" w:rsidR="00B87236" w:rsidRPr="00AA3B21" w:rsidRDefault="00B87236" w:rsidP="00AA3B21">
      <w:pPr>
        <w:numPr>
          <w:ilvl w:val="0"/>
          <w:numId w:val="4"/>
        </w:numPr>
        <w:tabs>
          <w:tab w:val="left" w:pos="284"/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Психолог может инициировать групповые и индивидуальные консультации педагогов и родителей.  </w:t>
      </w:r>
    </w:p>
    <w:p w14:paraId="0F563128" w14:textId="77777777" w:rsidR="00B87236" w:rsidRPr="00AA3B21" w:rsidRDefault="00B87236" w:rsidP="00AA3B21">
      <w:pPr>
        <w:numPr>
          <w:ilvl w:val="0"/>
          <w:numId w:val="4"/>
        </w:numPr>
        <w:tabs>
          <w:tab w:val="left" w:pos="284"/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Психолог может инициировать иные формы работы с персоналом учреждения с целью личностного и профессионального роста. </w:t>
      </w:r>
    </w:p>
    <w:p w14:paraId="78A88898" w14:textId="77777777" w:rsidR="00B87236" w:rsidRPr="00AA3B21" w:rsidRDefault="00B87236" w:rsidP="00AA3B21">
      <w:pPr>
        <w:pStyle w:val="51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567"/>
        <w:rPr>
          <w:rStyle w:val="af0"/>
          <w:rFonts w:ascii="Times New Roman" w:hAnsi="Times New Roman"/>
          <w:b/>
          <w:bCs w:val="0"/>
        </w:rPr>
      </w:pPr>
      <w:r w:rsidRPr="00AA3B21">
        <w:rPr>
          <w:rStyle w:val="af0"/>
          <w:rFonts w:ascii="Times New Roman" w:hAnsi="Times New Roman"/>
          <w:b/>
          <w:bCs w:val="0"/>
        </w:rPr>
        <w:lastRenderedPageBreak/>
        <w:t>Психологическое просвещение.</w:t>
      </w:r>
    </w:p>
    <w:p w14:paraId="748D30D8" w14:textId="769561CF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b/>
          <w:sz w:val="24"/>
          <w:szCs w:val="24"/>
        </w:rPr>
        <w:t>Цель</w:t>
      </w:r>
      <w:r w:rsidRPr="00AA3B21">
        <w:rPr>
          <w:rFonts w:ascii="Times New Roman" w:hAnsi="Times New Roman" w:cs="Times New Roman"/>
          <w:sz w:val="24"/>
          <w:szCs w:val="24"/>
        </w:rPr>
        <w:t xml:space="preserve">: </w:t>
      </w:r>
      <w:r w:rsidRPr="00AA3B21">
        <w:rPr>
          <w:rFonts w:ascii="Times New Roman" w:hAnsi="Times New Roman" w:cs="Times New Roman"/>
          <w:iCs/>
          <w:sz w:val="24"/>
          <w:szCs w:val="24"/>
        </w:rPr>
        <w:t xml:space="preserve">создание условий для повышения психологической компетентности педагогов, администрации </w:t>
      </w:r>
      <w:r w:rsidR="00B5084B" w:rsidRPr="00AA3B21">
        <w:rPr>
          <w:rFonts w:ascii="Times New Roman" w:hAnsi="Times New Roman" w:cs="Times New Roman"/>
          <w:iCs/>
          <w:sz w:val="24"/>
          <w:szCs w:val="24"/>
        </w:rPr>
        <w:t>МБ</w:t>
      </w:r>
      <w:r w:rsidRPr="00AA3B21">
        <w:rPr>
          <w:rFonts w:ascii="Times New Roman" w:hAnsi="Times New Roman" w:cs="Times New Roman"/>
          <w:iCs/>
          <w:sz w:val="24"/>
          <w:szCs w:val="24"/>
        </w:rPr>
        <w:t>ДОУ и родителей, формирование запроса на психологические услуги и обеспечение информацией по психологическим проблемам, а именно: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97B199" w14:textId="2E5E8998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–</w:t>
      </w:r>
      <w:r w:rsidRPr="00AA3B21">
        <w:rPr>
          <w:rFonts w:ascii="Times New Roman" w:hAnsi="Times New Roman" w:cs="Times New Roman"/>
          <w:iCs/>
          <w:sz w:val="24"/>
          <w:szCs w:val="24"/>
        </w:rPr>
        <w:t xml:space="preserve"> повышение уровня психологических знаний;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852069" w14:textId="7E1B4535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– </w:t>
      </w:r>
      <w:r w:rsidRPr="00AA3B21">
        <w:rPr>
          <w:rFonts w:ascii="Times New Roman" w:hAnsi="Times New Roman" w:cs="Times New Roman"/>
          <w:iCs/>
          <w:sz w:val="24"/>
          <w:szCs w:val="24"/>
        </w:rPr>
        <w:t>включение имеющихся знаний в структуру деятельности.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393037" w14:textId="5BD63CC8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Психологическое просвещение педагогов и родителей опирается на результаты изучения конкретных особенностей </w:t>
      </w:r>
      <w:r w:rsidR="00B5084B" w:rsidRPr="00AA3B21">
        <w:rPr>
          <w:rFonts w:ascii="Times New Roman" w:hAnsi="Times New Roman" w:cs="Times New Roman"/>
          <w:sz w:val="24"/>
          <w:szCs w:val="24"/>
        </w:rPr>
        <w:t>МБ</w:t>
      </w:r>
      <w:r w:rsidRPr="00AA3B21">
        <w:rPr>
          <w:rFonts w:ascii="Times New Roman" w:hAnsi="Times New Roman" w:cs="Times New Roman"/>
          <w:sz w:val="24"/>
          <w:szCs w:val="24"/>
        </w:rPr>
        <w:t xml:space="preserve">ДОУ, с учетом квалификации и особенностей педагогического коллектива, своеобразие детей и родителей. </w:t>
      </w:r>
    </w:p>
    <w:p w14:paraId="4BFB802D" w14:textId="77777777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Cs w:val="0"/>
          <w:i/>
          <w:kern w:val="0"/>
          <w:sz w:val="24"/>
          <w:szCs w:val="24"/>
          <w:u w:val="single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Cs w:val="0"/>
          <w:i/>
          <w:kern w:val="0"/>
          <w:sz w:val="24"/>
          <w:szCs w:val="24"/>
          <w:u w:val="single"/>
          <w:lang w:eastAsia="en-US"/>
        </w:rPr>
        <w:t>Дополнительно:</w:t>
      </w:r>
    </w:p>
    <w:p w14:paraId="0A712228" w14:textId="44E6A4CA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 xml:space="preserve">Создание информационных уголков по типу «Советы психолога» в каждой группе и информационного стенда в пространстве </w:t>
      </w:r>
      <w:r w:rsidR="00B5084B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МБ</w:t>
      </w: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ДОУ.</w:t>
      </w:r>
    </w:p>
    <w:p w14:paraId="313809E9" w14:textId="77777777" w:rsidR="00B87236" w:rsidRPr="00AA3B21" w:rsidRDefault="00B87236" w:rsidP="00AA3B21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4DE0FE05" w14:textId="712B8B65" w:rsidR="00B87236" w:rsidRPr="00AA3B21" w:rsidRDefault="00B87236" w:rsidP="00AA3B2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3B21">
        <w:rPr>
          <w:rFonts w:ascii="Times New Roman" w:hAnsi="Times New Roman" w:cs="Times New Roman"/>
          <w:b/>
          <w:sz w:val="24"/>
          <w:szCs w:val="24"/>
        </w:rPr>
        <w:t>2.</w:t>
      </w:r>
      <w:r w:rsidR="00013452">
        <w:rPr>
          <w:rFonts w:ascii="Times New Roman" w:hAnsi="Times New Roman" w:cs="Times New Roman"/>
          <w:b/>
          <w:sz w:val="24"/>
          <w:szCs w:val="24"/>
        </w:rPr>
        <w:t>3</w:t>
      </w:r>
      <w:r w:rsidRPr="00AA3B21">
        <w:rPr>
          <w:rFonts w:ascii="Times New Roman" w:hAnsi="Times New Roman" w:cs="Times New Roman"/>
          <w:b/>
          <w:sz w:val="24"/>
          <w:szCs w:val="24"/>
        </w:rPr>
        <w:t>.1. Методы и технологии в работе педагога-психолога</w:t>
      </w:r>
    </w:p>
    <w:p w14:paraId="4B7DDF81" w14:textId="77777777" w:rsidR="00B87236" w:rsidRPr="00AA3B21" w:rsidRDefault="00B87236" w:rsidP="00AA3B21">
      <w:pPr>
        <w:pStyle w:val="af3"/>
        <w:shd w:val="clear" w:color="auto" w:fill="FFFFFF"/>
        <w:spacing w:before="0" w:after="0"/>
        <w:ind w:firstLine="567"/>
        <w:rPr>
          <w:rFonts w:cs="Times New Roman"/>
        </w:rPr>
      </w:pPr>
      <w:r w:rsidRPr="00AA3B21">
        <w:rPr>
          <w:rStyle w:val="af0"/>
        </w:rPr>
        <w:t>Основные методы профилактической работы:</w:t>
      </w:r>
    </w:p>
    <w:p w14:paraId="36F441F6" w14:textId="77777777" w:rsidR="00B87236" w:rsidRPr="00AA3B21" w:rsidRDefault="00B87236" w:rsidP="00AA3B2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i/>
          <w:sz w:val="24"/>
          <w:szCs w:val="24"/>
        </w:rPr>
        <w:t>Наблюдение</w:t>
      </w:r>
      <w:r w:rsidRPr="00AA3B21">
        <w:rPr>
          <w:rFonts w:ascii="Times New Roman" w:hAnsi="Times New Roman" w:cs="Times New Roman"/>
          <w:sz w:val="24"/>
          <w:szCs w:val="24"/>
        </w:rPr>
        <w:t xml:space="preserve"> – метод познания и исследования, который используется при изучении внешних проявлений (действия, движения, речь, мимика) поведения человека без вмешательств в протекание его деятельности.</w:t>
      </w:r>
    </w:p>
    <w:p w14:paraId="53935BFF" w14:textId="77777777" w:rsidR="00B87236" w:rsidRPr="00AA3B21" w:rsidRDefault="00B87236" w:rsidP="00AA3B2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i/>
          <w:sz w:val="24"/>
          <w:szCs w:val="24"/>
        </w:rPr>
        <w:t xml:space="preserve">Беседа </w:t>
      </w:r>
      <w:r w:rsidRPr="00AA3B21">
        <w:rPr>
          <w:rFonts w:ascii="Times New Roman" w:hAnsi="Times New Roman" w:cs="Times New Roman"/>
          <w:sz w:val="24"/>
          <w:szCs w:val="24"/>
        </w:rPr>
        <w:t>– метод получения и корректировки информации на основе вербальной (словесной) коммуникации, являющейся важным способом проникновения во внутренний мир личности и понимания ее затруднений.</w:t>
      </w:r>
    </w:p>
    <w:p w14:paraId="573D397A" w14:textId="77777777" w:rsidR="00B87236" w:rsidRPr="00AA3B21" w:rsidRDefault="00B87236" w:rsidP="00AA3B2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i/>
          <w:sz w:val="24"/>
          <w:szCs w:val="24"/>
        </w:rPr>
        <w:t>Анкетирование</w:t>
      </w:r>
      <w:r w:rsidRPr="00AA3B21">
        <w:rPr>
          <w:rFonts w:ascii="Times New Roman" w:hAnsi="Times New Roman" w:cs="Times New Roman"/>
          <w:sz w:val="24"/>
          <w:szCs w:val="24"/>
        </w:rPr>
        <w:t xml:space="preserve"> – метод множественного сбора статистического материала путем опроса испытуемых.</w:t>
      </w:r>
    </w:p>
    <w:p w14:paraId="62D2D01D" w14:textId="2E726D53" w:rsidR="00B87236" w:rsidRPr="00AA3B21" w:rsidRDefault="00B87236" w:rsidP="00AA3B2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i/>
          <w:sz w:val="24"/>
          <w:szCs w:val="24"/>
        </w:rPr>
        <w:t>Интервью</w:t>
      </w:r>
      <w:r w:rsidRPr="00AA3B21">
        <w:rPr>
          <w:rFonts w:ascii="Times New Roman" w:hAnsi="Times New Roman" w:cs="Times New Roman"/>
          <w:sz w:val="24"/>
          <w:szCs w:val="24"/>
        </w:rPr>
        <w:t xml:space="preserve"> – получение информации с помощью устного опроса. По сравнению с анкетированием предполагает большую свободу опрашиваемого в формулировке ответов, большую развернутость ответов.</w:t>
      </w:r>
    </w:p>
    <w:p w14:paraId="4C86DDB9" w14:textId="77777777" w:rsidR="00B87236" w:rsidRPr="00AA3B21" w:rsidRDefault="00B87236" w:rsidP="00AA3B2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i/>
          <w:sz w:val="24"/>
          <w:szCs w:val="24"/>
        </w:rPr>
        <w:t>Метод экспертной оценки (МЭО)</w:t>
      </w:r>
      <w:r w:rsidRPr="00AA3B21">
        <w:rPr>
          <w:rFonts w:ascii="Times New Roman" w:hAnsi="Times New Roman" w:cs="Times New Roman"/>
          <w:sz w:val="24"/>
          <w:szCs w:val="24"/>
        </w:rPr>
        <w:t xml:space="preserve"> – основан на анкетировании или интервьюировании, с помощью которых выявляется информация, отражающая знания, мнения, ценностные ориентации и установки испытуемых, их отношение к событиям, явлениям действительности. На практике используется в ситуациях, когда та или иная проблема нуждается в оценке компетентных лиц – экспертов, имеющих глубокие знания о предмете или объекте исследования.</w:t>
      </w:r>
    </w:p>
    <w:p w14:paraId="6CF4DF57" w14:textId="77777777" w:rsidR="00B87236" w:rsidRPr="00AA3B21" w:rsidRDefault="00B87236" w:rsidP="00AA3B2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i/>
          <w:sz w:val="24"/>
          <w:szCs w:val="24"/>
        </w:rPr>
        <w:t>Анализ документов</w:t>
      </w:r>
      <w:r w:rsidRPr="00AA3B21">
        <w:rPr>
          <w:rFonts w:ascii="Times New Roman" w:hAnsi="Times New Roman" w:cs="Times New Roman"/>
          <w:sz w:val="24"/>
          <w:szCs w:val="24"/>
        </w:rPr>
        <w:t xml:space="preserve"> – данный метод экономичен, позволяет оперативно получить фактографические данные об объекте, которые в большинстве случаев носят объективный характер.</w:t>
      </w:r>
    </w:p>
    <w:p w14:paraId="09290458" w14:textId="77777777" w:rsidR="00B87236" w:rsidRPr="00AA3B21" w:rsidRDefault="00B87236" w:rsidP="00AA3B2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i/>
          <w:sz w:val="24"/>
          <w:szCs w:val="24"/>
        </w:rPr>
        <w:t>Тестирование</w:t>
      </w:r>
      <w:r w:rsidRPr="00AA3B21">
        <w:rPr>
          <w:rFonts w:ascii="Times New Roman" w:hAnsi="Times New Roman" w:cs="Times New Roman"/>
          <w:sz w:val="24"/>
          <w:szCs w:val="24"/>
        </w:rPr>
        <w:t xml:space="preserve"> – исследовательский метод, в основе которого лежат определенные стандартизированные задания. Большинство тестов включает инструкцию для испытуемого по выполнению заданий, собственно само задание, ключ к расшифровке полученных результатов, инструкцию по интерпретации результатов, методику обучения того, кто будет "читать" тест, инструкцию по повторному заключению.</w:t>
      </w:r>
    </w:p>
    <w:p w14:paraId="059861A3" w14:textId="77777777" w:rsidR="00B87236" w:rsidRPr="00AA3B21" w:rsidRDefault="00B87236" w:rsidP="00AA3B2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i/>
          <w:sz w:val="24"/>
          <w:szCs w:val="24"/>
        </w:rPr>
        <w:t>Биографический метод</w:t>
      </w:r>
      <w:r w:rsidRPr="00AA3B21">
        <w:rPr>
          <w:rFonts w:ascii="Times New Roman" w:hAnsi="Times New Roman" w:cs="Times New Roman"/>
          <w:sz w:val="24"/>
          <w:szCs w:val="24"/>
        </w:rPr>
        <w:t xml:space="preserve"> – это все источники, которые дают возможность с разной степенью глубины и обобщенности выявить специфику жизненного опыта человека в процессе совместной жизнедеятельности с другими людьми, при включении его в какие-либо социальные группы.</w:t>
      </w:r>
    </w:p>
    <w:p w14:paraId="41E6707F" w14:textId="77777777" w:rsidR="00B87236" w:rsidRPr="00AA3B21" w:rsidRDefault="00B87236" w:rsidP="00AA3B21">
      <w:pPr>
        <w:pStyle w:val="af3"/>
        <w:shd w:val="clear" w:color="auto" w:fill="FFFFFF"/>
        <w:suppressAutoHyphens w:val="0"/>
        <w:spacing w:before="0" w:after="0"/>
        <w:ind w:firstLine="567"/>
        <w:jc w:val="both"/>
        <w:rPr>
          <w:rFonts w:cs="Times New Roman"/>
          <w:color w:val="000000"/>
        </w:rPr>
      </w:pPr>
      <w:r w:rsidRPr="00AA3B21">
        <w:rPr>
          <w:rFonts w:cs="Times New Roman"/>
          <w:color w:val="000000"/>
        </w:rPr>
        <w:t>Термин «психологические технологии» подразумевает аспект, связанный с формированием и развитием личностных качеств субъекта. Следовательно, под термином «психологические технологии» подразумевается совокупность методов и приёмов, направленных на формирование действенно-практической сферы личности и реализацию природных потенциалов.</w:t>
      </w:r>
    </w:p>
    <w:p w14:paraId="4076A083" w14:textId="77777777" w:rsidR="00B87236" w:rsidRPr="00AA3B21" w:rsidRDefault="00B87236" w:rsidP="00AA3B21">
      <w:pPr>
        <w:pStyle w:val="af3"/>
        <w:shd w:val="clear" w:color="auto" w:fill="FFFFFF"/>
        <w:spacing w:before="0" w:after="0"/>
        <w:ind w:firstLine="567"/>
        <w:jc w:val="both"/>
        <w:rPr>
          <w:rFonts w:cs="Times New Roman"/>
          <w:color w:val="000000"/>
        </w:rPr>
      </w:pPr>
      <w:r w:rsidRPr="00AA3B21">
        <w:rPr>
          <w:rFonts w:cs="Times New Roman"/>
          <w:b/>
          <w:bCs/>
          <w:color w:val="000000"/>
        </w:rPr>
        <w:lastRenderedPageBreak/>
        <w:t>Здоровьесберегающие технологии</w:t>
      </w:r>
    </w:p>
    <w:p w14:paraId="21F89C68" w14:textId="77777777" w:rsidR="00B87236" w:rsidRPr="00AA3B21" w:rsidRDefault="00B87236" w:rsidP="00AA3B21">
      <w:pPr>
        <w:pStyle w:val="af3"/>
        <w:shd w:val="clear" w:color="auto" w:fill="FFFFFF"/>
        <w:spacing w:before="0" w:after="0"/>
        <w:ind w:firstLine="567"/>
        <w:jc w:val="both"/>
        <w:rPr>
          <w:rFonts w:cs="Times New Roman"/>
          <w:color w:val="000000"/>
        </w:rPr>
      </w:pPr>
      <w:r w:rsidRPr="00AA3B21">
        <w:rPr>
          <w:rFonts w:cs="Times New Roman"/>
          <w:color w:val="000000"/>
        </w:rPr>
        <w:t>В современном мире даже дети страдают психологическими проблемами (</w:t>
      </w:r>
      <w:proofErr w:type="spellStart"/>
      <w:r w:rsidRPr="00AA3B21">
        <w:rPr>
          <w:rFonts w:cs="Times New Roman"/>
          <w:color w:val="000000"/>
        </w:rPr>
        <w:t>дезадаптационными</w:t>
      </w:r>
      <w:proofErr w:type="spellEnd"/>
      <w:r w:rsidRPr="00AA3B21">
        <w:rPr>
          <w:rFonts w:cs="Times New Roman"/>
          <w:color w:val="000000"/>
        </w:rPr>
        <w:t xml:space="preserve"> нарушениями). Данные нарушения обусловлены влиянием </w:t>
      </w:r>
      <w:proofErr w:type="spellStart"/>
      <w:r w:rsidRPr="00AA3B21">
        <w:rPr>
          <w:rFonts w:cs="Times New Roman"/>
          <w:color w:val="000000"/>
        </w:rPr>
        <w:t>стрессогенной</w:t>
      </w:r>
      <w:proofErr w:type="spellEnd"/>
      <w:r w:rsidRPr="00AA3B21">
        <w:rPr>
          <w:rFonts w:cs="Times New Roman"/>
          <w:color w:val="000000"/>
        </w:rPr>
        <w:t xml:space="preserve"> системы организации образовательного процесса. В рабочем арсенале педагога-психолога находятся методики, способные вывести ребенка из стрессового состояния, снять внутреннее напряжение, выявить возможности появления более оптимистического взгляда на жизненную ситуацию и т.д.</w:t>
      </w:r>
    </w:p>
    <w:p w14:paraId="5994FAF3" w14:textId="77777777" w:rsidR="00B87236" w:rsidRPr="00AA3B21" w:rsidRDefault="00B87236" w:rsidP="00AA3B21">
      <w:pPr>
        <w:pStyle w:val="af3"/>
        <w:shd w:val="clear" w:color="auto" w:fill="FFFFFF"/>
        <w:spacing w:before="0" w:after="0"/>
        <w:ind w:firstLine="567"/>
        <w:jc w:val="both"/>
        <w:rPr>
          <w:rFonts w:cs="Times New Roman"/>
          <w:color w:val="000000"/>
        </w:rPr>
      </w:pPr>
      <w:r w:rsidRPr="00AA3B21">
        <w:rPr>
          <w:rFonts w:cs="Times New Roman"/>
          <w:color w:val="000000"/>
        </w:rPr>
        <w:t>Психологическая деятельность подразумевает применение таких методик, как:</w:t>
      </w:r>
    </w:p>
    <w:p w14:paraId="436C2CD2" w14:textId="757E2A80" w:rsidR="00B87236" w:rsidRPr="00AA3B21" w:rsidRDefault="00B87236" w:rsidP="00AA3B21">
      <w:pPr>
        <w:pStyle w:val="af3"/>
        <w:numPr>
          <w:ilvl w:val="0"/>
          <w:numId w:val="14"/>
        </w:numPr>
        <w:shd w:val="clear" w:color="auto" w:fill="FFFFFF"/>
        <w:tabs>
          <w:tab w:val="left" w:pos="709"/>
          <w:tab w:val="left" w:pos="993"/>
        </w:tabs>
        <w:suppressAutoHyphens w:val="0"/>
        <w:spacing w:before="0" w:after="0"/>
        <w:ind w:left="0" w:firstLine="567"/>
        <w:jc w:val="both"/>
        <w:rPr>
          <w:rFonts w:cs="Times New Roman"/>
          <w:color w:val="000000"/>
        </w:rPr>
      </w:pPr>
      <w:r w:rsidRPr="00AA3B21">
        <w:rPr>
          <w:rFonts w:cs="Times New Roman"/>
          <w:b/>
          <w:bCs/>
          <w:color w:val="000000"/>
        </w:rPr>
        <w:t>Музыкотерапия</w:t>
      </w:r>
      <w:r w:rsidR="00A54DFD" w:rsidRPr="00AA3B21">
        <w:rPr>
          <w:rStyle w:val="apple-converted-space"/>
          <w:b/>
          <w:bCs/>
          <w:color w:val="000000"/>
        </w:rPr>
        <w:t xml:space="preserve"> </w:t>
      </w:r>
      <w:r w:rsidRPr="00AA3B21">
        <w:rPr>
          <w:rFonts w:cs="Times New Roman"/>
          <w:color w:val="000000"/>
        </w:rPr>
        <w:t>– использование музыки для: расслабления и успокоения, активизации эмоциональной сферы, коррекции эмоционального состояния.</w:t>
      </w:r>
    </w:p>
    <w:p w14:paraId="28004763" w14:textId="492AD2E4" w:rsidR="00B87236" w:rsidRPr="00AA3B21" w:rsidRDefault="00B87236" w:rsidP="00AA3B21">
      <w:pPr>
        <w:pStyle w:val="af3"/>
        <w:numPr>
          <w:ilvl w:val="0"/>
          <w:numId w:val="14"/>
        </w:numPr>
        <w:shd w:val="clear" w:color="auto" w:fill="FFFFFF"/>
        <w:tabs>
          <w:tab w:val="left" w:pos="709"/>
          <w:tab w:val="left" w:pos="993"/>
        </w:tabs>
        <w:suppressAutoHyphens w:val="0"/>
        <w:spacing w:before="0" w:after="0"/>
        <w:ind w:left="0" w:firstLine="567"/>
        <w:jc w:val="both"/>
        <w:rPr>
          <w:rFonts w:cs="Times New Roman"/>
          <w:color w:val="000000"/>
        </w:rPr>
      </w:pPr>
      <w:r w:rsidRPr="00AA3B21">
        <w:rPr>
          <w:rFonts w:cs="Times New Roman"/>
          <w:b/>
          <w:bCs/>
          <w:color w:val="000000"/>
        </w:rPr>
        <w:t>Цвето</w:t>
      </w:r>
      <w:r w:rsidR="00804A85" w:rsidRPr="00AA3B21">
        <w:rPr>
          <w:rFonts w:cs="Times New Roman"/>
          <w:b/>
          <w:bCs/>
          <w:color w:val="000000"/>
        </w:rPr>
        <w:t xml:space="preserve">вой </w:t>
      </w:r>
      <w:r w:rsidRPr="00AA3B21">
        <w:rPr>
          <w:rFonts w:cs="Times New Roman"/>
          <w:b/>
          <w:bCs/>
          <w:color w:val="000000"/>
        </w:rPr>
        <w:t>терапия</w:t>
      </w:r>
      <w:r w:rsidR="00A54DFD" w:rsidRPr="00AA3B21">
        <w:rPr>
          <w:rStyle w:val="apple-converted-space"/>
          <w:b/>
          <w:bCs/>
          <w:color w:val="000000"/>
        </w:rPr>
        <w:t xml:space="preserve"> </w:t>
      </w:r>
      <w:r w:rsidRPr="00AA3B21">
        <w:rPr>
          <w:rFonts w:cs="Times New Roman"/>
          <w:color w:val="000000"/>
        </w:rPr>
        <w:t>– использование цветовой визуализации при депрессии, тревожности, страхах.</w:t>
      </w:r>
    </w:p>
    <w:p w14:paraId="2DBF654D" w14:textId="77777777" w:rsidR="00EB1213" w:rsidRPr="00AA3B21" w:rsidRDefault="00B87236" w:rsidP="00AA3B21">
      <w:pPr>
        <w:pStyle w:val="af3"/>
        <w:numPr>
          <w:ilvl w:val="0"/>
          <w:numId w:val="14"/>
        </w:numPr>
        <w:shd w:val="clear" w:color="auto" w:fill="FFFFFF"/>
        <w:tabs>
          <w:tab w:val="left" w:pos="709"/>
          <w:tab w:val="left" w:pos="993"/>
        </w:tabs>
        <w:suppressAutoHyphens w:val="0"/>
        <w:spacing w:before="0" w:after="0"/>
        <w:ind w:left="0" w:firstLine="567"/>
        <w:jc w:val="both"/>
        <w:rPr>
          <w:rFonts w:cs="Times New Roman"/>
          <w:color w:val="000000"/>
        </w:rPr>
      </w:pPr>
      <w:r w:rsidRPr="00AA3B21">
        <w:rPr>
          <w:rFonts w:cs="Times New Roman"/>
          <w:b/>
          <w:bCs/>
          <w:color w:val="000000"/>
        </w:rPr>
        <w:t xml:space="preserve">Арт-терапия </w:t>
      </w:r>
      <w:r w:rsidRPr="00AA3B21">
        <w:rPr>
          <w:rFonts w:cs="Times New Roman"/>
          <w:color w:val="000000"/>
        </w:rPr>
        <w:t>включает в себя ряд направлений психологической работы</w:t>
      </w:r>
      <w:r w:rsidR="00C45485" w:rsidRPr="00AA3B21">
        <w:rPr>
          <w:rFonts w:cs="Times New Roman"/>
          <w:color w:val="000000"/>
        </w:rPr>
        <w:t xml:space="preserve">, связанных с творчеством – это </w:t>
      </w:r>
      <w:proofErr w:type="spellStart"/>
      <w:r w:rsidRPr="00AA3B21">
        <w:rPr>
          <w:rFonts w:cs="Times New Roman"/>
          <w:color w:val="000000"/>
        </w:rPr>
        <w:t>цветотерап</w:t>
      </w:r>
      <w:r w:rsidR="00EB1213" w:rsidRPr="00AA3B21">
        <w:rPr>
          <w:rFonts w:cs="Times New Roman"/>
          <w:color w:val="000000"/>
        </w:rPr>
        <w:t>ия</w:t>
      </w:r>
      <w:proofErr w:type="spellEnd"/>
      <w:r w:rsidR="00EB1213" w:rsidRPr="00AA3B21">
        <w:rPr>
          <w:rFonts w:cs="Times New Roman"/>
          <w:color w:val="000000"/>
        </w:rPr>
        <w:t>,</w:t>
      </w:r>
    </w:p>
    <w:p w14:paraId="229E07A0" w14:textId="77777777" w:rsidR="00B87236" w:rsidRPr="00AA3B21" w:rsidRDefault="004A49AF" w:rsidP="00AA3B21">
      <w:pPr>
        <w:pStyle w:val="af3"/>
        <w:numPr>
          <w:ilvl w:val="0"/>
          <w:numId w:val="14"/>
        </w:numPr>
        <w:shd w:val="clear" w:color="auto" w:fill="FFFFFF"/>
        <w:tabs>
          <w:tab w:val="left" w:pos="709"/>
          <w:tab w:val="left" w:pos="993"/>
        </w:tabs>
        <w:suppressAutoHyphens w:val="0"/>
        <w:spacing w:before="0" w:after="0"/>
        <w:ind w:left="0" w:firstLine="567"/>
        <w:jc w:val="both"/>
        <w:rPr>
          <w:rFonts w:cs="Times New Roman"/>
          <w:color w:val="000000"/>
        </w:rPr>
      </w:pPr>
      <w:r w:rsidRPr="00AA3B21">
        <w:rPr>
          <w:rFonts w:cs="Times New Roman"/>
          <w:color w:val="000000"/>
        </w:rPr>
        <w:t xml:space="preserve">фототерапия, сказкотерапия. </w:t>
      </w:r>
      <w:r w:rsidR="00B87236" w:rsidRPr="00AA3B21">
        <w:rPr>
          <w:rFonts w:cs="Times New Roman"/>
          <w:color w:val="000000"/>
        </w:rPr>
        <w:t>Психология творчества давно и успешно применяется в работе с детьми и взрослыми. Арт-терапия раскрывает многогранный внутренний потенциал человека и параллельно помогает бороться с рядом серьезных психологических проблем, в числе которых травмы, внутренние конфликты, страхи. Чаще всего арт-технологии используются в диагностике, коррекции, психотерапии.</w:t>
      </w:r>
    </w:p>
    <w:p w14:paraId="239757FF" w14:textId="77777777" w:rsidR="00B87236" w:rsidRPr="00AA3B21" w:rsidRDefault="00B87236" w:rsidP="00AA3B21">
      <w:pPr>
        <w:pStyle w:val="af3"/>
        <w:shd w:val="clear" w:color="auto" w:fill="FFFFFF"/>
        <w:tabs>
          <w:tab w:val="left" w:pos="993"/>
        </w:tabs>
        <w:spacing w:before="0" w:after="0"/>
        <w:ind w:firstLine="567"/>
        <w:jc w:val="both"/>
        <w:rPr>
          <w:rFonts w:cs="Times New Roman"/>
          <w:color w:val="000000"/>
        </w:rPr>
      </w:pPr>
      <w:r w:rsidRPr="00AA3B21">
        <w:rPr>
          <w:rFonts w:cs="Times New Roman"/>
          <w:color w:val="000000"/>
        </w:rPr>
        <w:t>По подходу к субъекту педагог-психолог использует технологии:</w:t>
      </w:r>
    </w:p>
    <w:p w14:paraId="0017A76F" w14:textId="77777777" w:rsidR="00B87236" w:rsidRPr="00AA3B21" w:rsidRDefault="00B87236" w:rsidP="00AA3B21">
      <w:pPr>
        <w:pStyle w:val="af3"/>
        <w:numPr>
          <w:ilvl w:val="0"/>
          <w:numId w:val="15"/>
        </w:numPr>
        <w:shd w:val="clear" w:color="auto" w:fill="FFFFFF"/>
        <w:tabs>
          <w:tab w:val="left" w:pos="993"/>
        </w:tabs>
        <w:suppressAutoHyphens w:val="0"/>
        <w:spacing w:before="0" w:after="0"/>
        <w:ind w:left="0" w:firstLine="567"/>
        <w:jc w:val="both"/>
        <w:rPr>
          <w:rFonts w:cs="Times New Roman"/>
          <w:color w:val="000000"/>
        </w:rPr>
      </w:pPr>
      <w:r w:rsidRPr="00AA3B21">
        <w:rPr>
          <w:rFonts w:cs="Times New Roman"/>
          <w:b/>
          <w:bCs/>
          <w:color w:val="000000"/>
        </w:rPr>
        <w:t>Личностно-ориентированные технологии с</w:t>
      </w:r>
      <w:r w:rsidRPr="00AA3B21">
        <w:rPr>
          <w:rFonts w:cs="Times New Roman"/>
          <w:color w:val="000000"/>
        </w:rPr>
        <w:t>тавят в центр всей социально-психологической системы личность ребенка, обеспечение комфортных, бесконфликтных и безопасных условий ее развития, реализации ее природных потенциалов. Личностно-ориентированная технология представляет собой воплощение гуманистической философии, психологии и педагогики.</w:t>
      </w:r>
    </w:p>
    <w:p w14:paraId="267EFFFA" w14:textId="77777777" w:rsidR="00B87236" w:rsidRPr="00AA3B21" w:rsidRDefault="00B87236" w:rsidP="00AA3B21">
      <w:pPr>
        <w:pStyle w:val="a3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A3B21">
        <w:rPr>
          <w:rFonts w:ascii="Times New Roman" w:hAnsi="Times New Roman"/>
          <w:b/>
          <w:sz w:val="24"/>
          <w:szCs w:val="24"/>
        </w:rPr>
        <w:t xml:space="preserve">Игровые технологии. </w:t>
      </w:r>
      <w:r w:rsidRPr="00AA3B21">
        <w:rPr>
          <w:rFonts w:ascii="Times New Roman" w:hAnsi="Times New Roman"/>
          <w:sz w:val="24"/>
          <w:szCs w:val="24"/>
        </w:rPr>
        <w:t>У дошкольников происходит постепенный переход от непроизвольного внимания к произвольному. Произвольное внимание предполагает умение сосредоточиться на задании, даже если оно не очень интересно, но этому воспитатель учит детей, снова используя игровые приемы.</w:t>
      </w:r>
    </w:p>
    <w:p w14:paraId="712EEB91" w14:textId="6CD6CDB9" w:rsidR="00B87236" w:rsidRPr="00AA3B21" w:rsidRDefault="00B87236" w:rsidP="00AA3B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 Игровые технологии помогают</w:t>
      </w:r>
      <w:r w:rsidRPr="00AA3B21">
        <w:rPr>
          <w:rFonts w:ascii="Times New Roman" w:hAnsi="Times New Roman" w:cs="Times New Roman"/>
          <w:b/>
          <w:i/>
          <w:sz w:val="24"/>
          <w:szCs w:val="24"/>
        </w:rPr>
        <w:t xml:space="preserve"> в развитии памяти</w:t>
      </w:r>
      <w:r w:rsidRPr="00AA3B21">
        <w:rPr>
          <w:rFonts w:ascii="Times New Roman" w:hAnsi="Times New Roman" w:cs="Times New Roman"/>
          <w:sz w:val="24"/>
          <w:szCs w:val="24"/>
        </w:rPr>
        <w:t>, которая так же, как и внимание постепенно становится произвольной.</w:t>
      </w:r>
    </w:p>
    <w:p w14:paraId="301007AC" w14:textId="77777777" w:rsidR="00B87236" w:rsidRPr="00AA3B21" w:rsidRDefault="00B87236" w:rsidP="00AA3B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Игровые технологии способствуют</w:t>
      </w:r>
      <w:r w:rsidRPr="00AA3B21">
        <w:rPr>
          <w:rFonts w:ascii="Times New Roman" w:hAnsi="Times New Roman" w:cs="Times New Roman"/>
          <w:b/>
          <w:i/>
          <w:sz w:val="24"/>
          <w:szCs w:val="24"/>
        </w:rPr>
        <w:t xml:space="preserve"> развитию мышления ребенка.</w:t>
      </w:r>
      <w:r w:rsidRPr="00AA3B21">
        <w:rPr>
          <w:rFonts w:ascii="Times New Roman" w:hAnsi="Times New Roman" w:cs="Times New Roman"/>
          <w:sz w:val="24"/>
          <w:szCs w:val="24"/>
        </w:rPr>
        <w:t xml:space="preserve"> Используются дидактические игры, которые позволяют научить ребенка умению рассуждать, находить причинно-следственные связи, делать умозаключения.</w:t>
      </w:r>
    </w:p>
    <w:p w14:paraId="72031DD5" w14:textId="77777777" w:rsidR="00B87236" w:rsidRPr="00AA3B21" w:rsidRDefault="00B87236" w:rsidP="00AA3B21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A3B21">
        <w:rPr>
          <w:rFonts w:ascii="Times New Roman" w:hAnsi="Times New Roman"/>
          <w:sz w:val="24"/>
          <w:szCs w:val="24"/>
        </w:rPr>
        <w:t>С помощью игровых технологий педагог</w:t>
      </w:r>
      <w:r w:rsidRPr="00AA3B21">
        <w:rPr>
          <w:rFonts w:ascii="Times New Roman" w:hAnsi="Times New Roman"/>
          <w:b/>
          <w:i/>
          <w:sz w:val="24"/>
          <w:szCs w:val="24"/>
        </w:rPr>
        <w:t xml:space="preserve">  развивает творческие способности детей, творческое мышление и воображение</w:t>
      </w:r>
      <w:r w:rsidRPr="00AA3B21">
        <w:rPr>
          <w:rFonts w:ascii="Times New Roman" w:hAnsi="Times New Roman"/>
          <w:sz w:val="24"/>
          <w:szCs w:val="24"/>
        </w:rPr>
        <w:t xml:space="preserve">. Использование игровых приемов и методов в нестандартных, проблемных ситуациях формирует гибкое, оригинальное мышление у детей. </w:t>
      </w:r>
    </w:p>
    <w:p w14:paraId="7C9C7819" w14:textId="77777777" w:rsidR="00B87236" w:rsidRPr="00AA3B21" w:rsidRDefault="00B87236" w:rsidP="00AA3B21">
      <w:pPr>
        <w:pStyle w:val="a3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A3B21">
        <w:rPr>
          <w:rFonts w:ascii="Times New Roman" w:hAnsi="Times New Roman"/>
          <w:b/>
          <w:sz w:val="24"/>
          <w:szCs w:val="24"/>
        </w:rPr>
        <w:t xml:space="preserve">Технологии проблемного обучения. </w:t>
      </w:r>
      <w:r w:rsidRPr="00AA3B21">
        <w:rPr>
          <w:rFonts w:ascii="Times New Roman" w:hAnsi="Times New Roman"/>
          <w:b/>
          <w:i/>
          <w:sz w:val="24"/>
          <w:szCs w:val="24"/>
        </w:rPr>
        <w:t>Проблемные ситуации</w:t>
      </w:r>
      <w:r w:rsidRPr="00AA3B21">
        <w:rPr>
          <w:rFonts w:ascii="Times New Roman" w:hAnsi="Times New Roman"/>
          <w:sz w:val="24"/>
          <w:szCs w:val="24"/>
        </w:rPr>
        <w:t xml:space="preserve"> могут быть различными по содержанию неизвестного, по уровню проблемности, по виду рассогласования информации, по другим методическим особенностям. Проблемная ситуация создается с помощью активизирующих действий, вопросов взрослого, подчеркивающих новизну, важность, красоту и другие отличительные качества объекта познания. Технологии проблемного обучения могут создаваться на всех этапах процесса обучения: при объяснении, закреплении, контроле.</w:t>
      </w:r>
    </w:p>
    <w:p w14:paraId="621D02C8" w14:textId="066327A8" w:rsidR="00F91285" w:rsidRPr="00AA3B21" w:rsidRDefault="00013452" w:rsidP="0001345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13452">
        <w:rPr>
          <w:rFonts w:ascii="Times New Roman" w:eastAsia="Calibri" w:hAnsi="Times New Roman" w:cs="Times New Roman"/>
          <w:b/>
          <w:sz w:val="24"/>
          <w:szCs w:val="24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</w:rPr>
        <w:t>.4</w:t>
      </w:r>
      <w:r w:rsidRPr="00013452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13452">
        <w:rPr>
          <w:rFonts w:ascii="Times New Roman" w:eastAsia="Calibri" w:hAnsi="Times New Roman" w:cs="Times New Roman"/>
          <w:b/>
          <w:sz w:val="24"/>
          <w:szCs w:val="24"/>
        </w:rPr>
        <w:t>Взаимодействие взрослых с детьми</w:t>
      </w:r>
    </w:p>
    <w:tbl>
      <w:tblPr>
        <w:tblStyle w:val="35"/>
        <w:tblW w:w="0" w:type="auto"/>
        <w:tblLook w:val="04A0" w:firstRow="1" w:lastRow="0" w:firstColumn="1" w:lastColumn="0" w:noHBand="0" w:noVBand="1"/>
      </w:tblPr>
      <w:tblGrid>
        <w:gridCol w:w="14709"/>
      </w:tblGrid>
      <w:tr w:rsidR="00F91285" w:rsidRPr="00F91285" w14:paraId="45DE5886" w14:textId="77777777" w:rsidTr="00F91285">
        <w:tc>
          <w:tcPr>
            <w:tcW w:w="14709" w:type="dxa"/>
            <w:shd w:val="clear" w:color="auto" w:fill="FFFFFF"/>
          </w:tcPr>
          <w:p w14:paraId="0E008AED" w14:textId="72E27EF7" w:rsidR="00F91285" w:rsidRPr="00F91285" w:rsidRDefault="00F91285" w:rsidP="00AA3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28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5A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] п.1.2, 1,3 1.4, 1,6, 3.2. (3.2.1 – 3.2.9</w:t>
            </w:r>
          </w:p>
        </w:tc>
      </w:tr>
      <w:tr w:rsidR="00F91285" w:rsidRPr="00F91285" w14:paraId="055D9DD4" w14:textId="77777777" w:rsidTr="00F91285">
        <w:tc>
          <w:tcPr>
            <w:tcW w:w="14709" w:type="dxa"/>
            <w:shd w:val="clear" w:color="auto" w:fill="FFFFFF"/>
          </w:tcPr>
          <w:p w14:paraId="7DF6EFE2" w14:textId="77777777" w:rsidR="00F91285" w:rsidRPr="00F91285" w:rsidRDefault="00F91285" w:rsidP="00AA3B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1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[2] ст. 42 - 43</w:t>
            </w:r>
          </w:p>
        </w:tc>
      </w:tr>
      <w:tr w:rsidR="00F91285" w:rsidRPr="00F91285" w14:paraId="03959773" w14:textId="77777777" w:rsidTr="00F91285">
        <w:tc>
          <w:tcPr>
            <w:tcW w:w="14709" w:type="dxa"/>
            <w:shd w:val="clear" w:color="auto" w:fill="FFFFFF"/>
          </w:tcPr>
          <w:p w14:paraId="737C70B4" w14:textId="77777777" w:rsidR="00F91285" w:rsidRPr="00F91285" w:rsidRDefault="00F91285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Инновационной программой дошкольного образования </w:t>
            </w:r>
          </w:p>
          <w:p w14:paraId="07FCAD6B" w14:textId="77777777" w:rsidR="00F91285" w:rsidRPr="00F91285" w:rsidRDefault="00F91285" w:rsidP="00AA3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«От рождения до школы» [3] ст. 64 - 96</w:t>
            </w:r>
          </w:p>
        </w:tc>
      </w:tr>
      <w:tr w:rsidR="00F91285" w:rsidRPr="00F91285" w14:paraId="4FA419B1" w14:textId="77777777" w:rsidTr="00F91285">
        <w:tc>
          <w:tcPr>
            <w:tcW w:w="14709" w:type="dxa"/>
            <w:shd w:val="clear" w:color="auto" w:fill="FFFFFF"/>
          </w:tcPr>
          <w:p w14:paraId="1CDFC563" w14:textId="521690B2" w:rsidR="00F91285" w:rsidRPr="00F91285" w:rsidRDefault="00F91285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1285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F91285">
              <w:rPr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F912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– «Радость </w:t>
            </w:r>
            <w:r w:rsidRPr="00F9128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познания») </w:t>
            </w: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5A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] ст. 163 - 266</w:t>
            </w:r>
          </w:p>
        </w:tc>
      </w:tr>
    </w:tbl>
    <w:p w14:paraId="731DCB64" w14:textId="77777777" w:rsidR="00F91285" w:rsidRPr="00AA3B21" w:rsidRDefault="00F91285" w:rsidP="00AA3B21">
      <w:pPr>
        <w:shd w:val="clear" w:color="auto" w:fill="FFFFFF"/>
        <w:spacing w:after="0" w:line="240" w:lineRule="auto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</w:p>
    <w:p w14:paraId="0AB157B2" w14:textId="048B98A7" w:rsidR="00B87236" w:rsidRPr="00AA3B21" w:rsidRDefault="009E142C" w:rsidP="009E142C">
      <w:pPr>
        <w:shd w:val="clear" w:color="auto" w:fill="FFFFFF"/>
        <w:spacing w:after="0" w:line="240" w:lineRule="auto"/>
        <w:ind w:left="567"/>
        <w:jc w:val="center"/>
        <w:rPr>
          <w:rStyle w:val="10"/>
          <w:rFonts w:ascii="Times New Roman" w:eastAsia="Calibri" w:hAnsi="Times New Roman" w:cs="Times New Roman"/>
          <w:kern w:val="0"/>
          <w:sz w:val="24"/>
          <w:szCs w:val="24"/>
          <w:lang w:eastAsia="en-US"/>
        </w:rPr>
      </w:pPr>
      <w:r>
        <w:rPr>
          <w:rStyle w:val="10"/>
          <w:rFonts w:ascii="Times New Roman" w:eastAsia="Calibri" w:hAnsi="Times New Roman" w:cs="Times New Roman"/>
          <w:kern w:val="0"/>
          <w:sz w:val="24"/>
          <w:szCs w:val="24"/>
          <w:lang w:eastAsia="en-US"/>
        </w:rPr>
        <w:t xml:space="preserve">2.5. </w:t>
      </w:r>
      <w:r w:rsidR="00B87236" w:rsidRPr="00AA3B21">
        <w:rPr>
          <w:rStyle w:val="10"/>
          <w:rFonts w:ascii="Times New Roman" w:eastAsia="Calibri" w:hAnsi="Times New Roman" w:cs="Times New Roman"/>
          <w:kern w:val="0"/>
          <w:sz w:val="24"/>
          <w:szCs w:val="24"/>
          <w:lang w:eastAsia="en-US"/>
        </w:rPr>
        <w:t>Взаимодействие педагога-психолога со специалистами ДОУ</w:t>
      </w:r>
      <w:r w:rsidR="00F91285" w:rsidRPr="00AA3B21">
        <w:rPr>
          <w:rStyle w:val="10"/>
          <w:rFonts w:ascii="Times New Roman" w:eastAsia="Calibri" w:hAnsi="Times New Roman" w:cs="Times New Roman"/>
          <w:kern w:val="0"/>
          <w:sz w:val="24"/>
          <w:szCs w:val="24"/>
          <w:lang w:eastAsia="en-US"/>
        </w:rPr>
        <w:t xml:space="preserve"> </w:t>
      </w:r>
      <w:r w:rsidR="00B87236" w:rsidRPr="00AA3B21">
        <w:rPr>
          <w:rStyle w:val="10"/>
          <w:rFonts w:ascii="Times New Roman" w:eastAsia="Calibri" w:hAnsi="Times New Roman" w:cs="Times New Roman"/>
          <w:kern w:val="0"/>
          <w:sz w:val="24"/>
          <w:szCs w:val="24"/>
          <w:lang w:eastAsia="en-US"/>
        </w:rPr>
        <w:t>в условиях реализации ФГОС</w:t>
      </w:r>
    </w:p>
    <w:p w14:paraId="507E03FB" w14:textId="387CAC34" w:rsidR="00B87236" w:rsidRPr="00AA3B21" w:rsidRDefault="00B87236" w:rsidP="00AA3B21">
      <w:pPr>
        <w:pStyle w:val="3"/>
        <w:numPr>
          <w:ilvl w:val="0"/>
          <w:numId w:val="0"/>
        </w:numPr>
        <w:shd w:val="clear" w:color="auto" w:fill="FFFFFF"/>
        <w:spacing w:before="0"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С руководителем ДОУ</w:t>
      </w:r>
    </w:p>
    <w:p w14:paraId="0D6B967E" w14:textId="77777777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1. Участвует в обсуждении актуальных направлений работы образовательного учреждения, совместно с администрацией планирует свою деятельность с целью достижения поставленных педагогическим коллективом целей и задач.</w:t>
      </w:r>
    </w:p>
    <w:p w14:paraId="73791F3C" w14:textId="77777777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2. Уточняет запрос на психологическое сопровождение воспитательно-образовательного процесса, на формы и методы работы, которые будут эффективны для данного образовательного учреждения.</w:t>
      </w:r>
    </w:p>
    <w:p w14:paraId="08B03B3C" w14:textId="77777777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3. Осуществляет поддержку в разрешении спорных и конфликтных ситуаций в коллективе.</w:t>
      </w:r>
    </w:p>
    <w:p w14:paraId="6BDD18C7" w14:textId="15D5EB12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4. Предоставляет отчетную документацию.</w:t>
      </w:r>
    </w:p>
    <w:p w14:paraId="1C0C7C09" w14:textId="097D5F94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5. Проводит индивидуальное психологическое консультирование (по запросу).</w:t>
      </w:r>
    </w:p>
    <w:p w14:paraId="25FF34EC" w14:textId="77777777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 xml:space="preserve">6. При необходимости рекомендует администрации направлять ребенка с особенностями развития на </w:t>
      </w:r>
      <w:proofErr w:type="spellStart"/>
      <w:r w:rsidR="004B4535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ПМПк</w:t>
      </w:r>
      <w:proofErr w:type="spellEnd"/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</w:t>
      </w:r>
    </w:p>
    <w:p w14:paraId="4A9DF86F" w14:textId="77777777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7. Обеспечивает психологическую безопасность всех участников воспитательно-образовательного процесса.</w:t>
      </w:r>
    </w:p>
    <w:p w14:paraId="295084BB" w14:textId="085E48D4" w:rsidR="00B87236" w:rsidRPr="00AA3B21" w:rsidRDefault="00B87236" w:rsidP="00AA3B21">
      <w:pPr>
        <w:pStyle w:val="3"/>
        <w:numPr>
          <w:ilvl w:val="0"/>
          <w:numId w:val="0"/>
        </w:numPr>
        <w:shd w:val="clear" w:color="auto" w:fill="FFFFFF"/>
        <w:spacing w:before="0"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Со старшим воспитателем</w:t>
      </w:r>
    </w:p>
    <w:p w14:paraId="1100BB93" w14:textId="29C86884" w:rsidR="00B87236" w:rsidRPr="00AA3B21" w:rsidRDefault="00EB1213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1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Составляет индивидуальные образовательные маршруты (содержание психолого-педагогической работы по организации взаимодействия взрослых и детей в освоении образовательных областей).</w:t>
      </w:r>
    </w:p>
    <w:p w14:paraId="6428AE5F" w14:textId="241C9B53" w:rsidR="00B87236" w:rsidRPr="00AA3B21" w:rsidRDefault="00EB1213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2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Анализирует психологический компонент в организации воспитательной работы в учреждении и вносит предложения по повышению эффективного психологического сопровождения воспитательно-образовательного процесса.</w:t>
      </w:r>
    </w:p>
    <w:p w14:paraId="07B666A8" w14:textId="77777777" w:rsidR="00B87236" w:rsidRPr="00AA3B21" w:rsidRDefault="00EB1213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3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Участвует в разработках методических и информационных материалов по психолого-педагогическим вопросам.</w:t>
      </w:r>
    </w:p>
    <w:p w14:paraId="7B8CDCF8" w14:textId="77777777" w:rsidR="00B87236" w:rsidRPr="00AA3B21" w:rsidRDefault="00EB1213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4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Участвует в деятельности педагогического и иных советов образовательного учреждения, психолого-педагогических консилиумов, творческих групп.</w:t>
      </w:r>
    </w:p>
    <w:p w14:paraId="66062129" w14:textId="77777777" w:rsidR="00B87236" w:rsidRPr="00AA3B21" w:rsidRDefault="00EB1213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5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Вносит предложения по совершенствованию образовательного процесса в дошкольном учреждении с точки зрения создания в нем психологического комфорта.</w:t>
      </w:r>
    </w:p>
    <w:p w14:paraId="14330088" w14:textId="787F7C5E" w:rsidR="00B87236" w:rsidRPr="00AA3B21" w:rsidRDefault="00EB1213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6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Представляет документацию установленного образца (план работы, аналитические справки, анализ работы за год).</w:t>
      </w:r>
    </w:p>
    <w:p w14:paraId="03A824B2" w14:textId="77777777" w:rsidR="00B87236" w:rsidRPr="00AA3B21" w:rsidRDefault="00B87236" w:rsidP="00AA3B21">
      <w:pPr>
        <w:pStyle w:val="3"/>
        <w:numPr>
          <w:ilvl w:val="0"/>
          <w:numId w:val="0"/>
        </w:numPr>
        <w:shd w:val="clear" w:color="auto" w:fill="FFFFFF"/>
        <w:spacing w:before="0"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С воспитателем</w:t>
      </w:r>
    </w:p>
    <w:p w14:paraId="6494787C" w14:textId="77777777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1. Содействует формированию банка развивающих игр с учетом психологических особенностей дошкольников.</w:t>
      </w:r>
    </w:p>
    <w:p w14:paraId="2EDF1340" w14:textId="77777777" w:rsidR="00B87236" w:rsidRPr="00AA3B21" w:rsidRDefault="00EB1213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2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Участвует в проведении мониторинга по выявлению уровня сформированности предпосылок учебной деятельности у дошкольников на основании анализа представленных воспитателю рекомендаций по образовательной траектории развития ребенка (в конце учебного года)</w:t>
      </w:r>
    </w:p>
    <w:p w14:paraId="70C5CC10" w14:textId="59AD7A10" w:rsidR="00B87236" w:rsidRPr="00AA3B21" w:rsidRDefault="002D7110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3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Составляет психолого-педагогические з</w:t>
      </w:r>
      <w:r w:rsidR="004B4535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аключения по материалам исследо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вательских работ и ориентирует воспитателей в проблемах личностного и социального развития воспитанников.</w:t>
      </w:r>
    </w:p>
    <w:p w14:paraId="6F32677D" w14:textId="36FCD212" w:rsidR="00B87236" w:rsidRPr="00AA3B21" w:rsidRDefault="002D7110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4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Организует и проводит консультации (индивидуальные, групповые, тематические, проблемные) по вопросам развития детей, а также практического применения психологии для решения педагогических задач, тем самым повышая их социально-психологическую компетентность.</w:t>
      </w:r>
    </w:p>
    <w:p w14:paraId="061A08AB" w14:textId="3FFD19F2" w:rsidR="00B87236" w:rsidRPr="00AA3B21" w:rsidRDefault="002D7110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5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Осуществляет психологическое сопровождение образовательной деятельности воспитателя.</w:t>
      </w:r>
    </w:p>
    <w:p w14:paraId="2FCB47BD" w14:textId="059CB1E0" w:rsidR="00B87236" w:rsidRPr="00AA3B21" w:rsidRDefault="002D7110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6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Содействует повышению уровня культуры общения воспитателя с родителями.</w:t>
      </w:r>
    </w:p>
    <w:p w14:paraId="248BD94E" w14:textId="00E4918F" w:rsidR="00B87236" w:rsidRPr="00AA3B21" w:rsidRDefault="002D7110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lastRenderedPageBreak/>
        <w:t>7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Организует психопрофилактические мероприятия с целью предупреждения психоэмоционального напряжения у детей (психологические аспекты организации детского сна, питания, режима жизнедеятельности детей).</w:t>
      </w:r>
    </w:p>
    <w:p w14:paraId="241C4F4B" w14:textId="27BB4AFB" w:rsidR="00B87236" w:rsidRPr="00AA3B21" w:rsidRDefault="002D7110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8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 xml:space="preserve">. Участвует во внедрении </w:t>
      </w:r>
      <w:r w:rsidR="004B4535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здоровье</w:t>
      </w:r>
      <w:r w:rsidR="00804A85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 xml:space="preserve"> </w:t>
      </w:r>
      <w:r w:rsidR="004B4535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сберегающих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 xml:space="preserve"> технологий (подготовка руки к письму, правильная осанка и т. д.).</w:t>
      </w:r>
    </w:p>
    <w:p w14:paraId="6D1AAE6F" w14:textId="25DC0273" w:rsidR="00B87236" w:rsidRPr="00AA3B21" w:rsidRDefault="002D7110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9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 xml:space="preserve">. Участвует в деятельности по формированию универсальных предпосылок учебной деятельности (активизация внимания и памяти), просвещает воспитателей по данной тематике. </w:t>
      </w:r>
    </w:p>
    <w:p w14:paraId="7BA8D7D1" w14:textId="10FD56DC" w:rsidR="009D4B56" w:rsidRPr="00AA3B21" w:rsidRDefault="009D4B5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1</w:t>
      </w:r>
      <w:r w:rsidR="002D7110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0</w:t>
      </w: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Участвует в выполнении годовых задач детского сада по физическому развитию.</w:t>
      </w:r>
    </w:p>
    <w:p w14:paraId="176C6770" w14:textId="4B45222F" w:rsidR="009D4B56" w:rsidRPr="00AA3B21" w:rsidRDefault="009D4B5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1</w:t>
      </w:r>
      <w:r w:rsidR="002D7110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1</w:t>
      </w: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Формирует у детей, родителей и сотрудников детского сада осознание понятия «здоровья» и влияния образа жизни на состояние здоровья.</w:t>
      </w:r>
    </w:p>
    <w:p w14:paraId="34C8E691" w14:textId="66CE86BD" w:rsidR="009D4B56" w:rsidRPr="00AA3B21" w:rsidRDefault="009D4B5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1</w:t>
      </w:r>
      <w:r w:rsidR="002D7110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2</w:t>
      </w: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Оказывает помощь в подборе игровых упражнений с учетом возрастных и психофизиологических особенностей детей, уровня их развития и состояния здоровья.</w:t>
      </w:r>
    </w:p>
    <w:p w14:paraId="1A4208F8" w14:textId="42DCF936" w:rsidR="009D4B56" w:rsidRPr="00AA3B21" w:rsidRDefault="009D4B5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1</w:t>
      </w:r>
      <w:r w:rsidR="002D7110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3</w:t>
      </w: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Способствует развитию мелко</w:t>
      </w:r>
      <w:r w:rsidR="00804A85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 xml:space="preserve">й </w:t>
      </w: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мотор</w:t>
      </w:r>
      <w:r w:rsidR="00804A85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ики</w:t>
      </w: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 xml:space="preserve"> и основных движений.</w:t>
      </w:r>
    </w:p>
    <w:p w14:paraId="4A76B7A3" w14:textId="794CF73B" w:rsidR="009D4B56" w:rsidRPr="00AA3B21" w:rsidRDefault="009D4B5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1</w:t>
      </w:r>
      <w:r w:rsidR="002D7110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4</w:t>
      </w: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Систематизирует результаты диагностики для постановки дальнейших задач по физическому развитию.</w:t>
      </w:r>
    </w:p>
    <w:p w14:paraId="33A2CF63" w14:textId="75ABFB1A" w:rsidR="00B87236" w:rsidRPr="00AA3B21" w:rsidRDefault="00B87236" w:rsidP="00AA3B21">
      <w:pPr>
        <w:pStyle w:val="3"/>
        <w:numPr>
          <w:ilvl w:val="0"/>
          <w:numId w:val="0"/>
        </w:numPr>
        <w:shd w:val="clear" w:color="auto" w:fill="FFFFFF"/>
        <w:spacing w:before="0"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С музыкальным руководителем</w:t>
      </w:r>
    </w:p>
    <w:p w14:paraId="07FAD492" w14:textId="57997DEB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1. Помогает в создании эмоционального настроя, повышении внимания.</w:t>
      </w:r>
    </w:p>
    <w:p w14:paraId="3CB9A315" w14:textId="77777777" w:rsidR="00B87236" w:rsidRPr="00AA3B21" w:rsidRDefault="00EB1213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2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Осуществляет сопровождение на занятиях, при подготовке и проведении праздников, досуга развития памяти, внимания, координации движений.</w:t>
      </w:r>
    </w:p>
    <w:p w14:paraId="38B21F64" w14:textId="7A5BB598" w:rsidR="00B87236" w:rsidRPr="00AA3B21" w:rsidRDefault="00EB1213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3</w:t>
      </w:r>
      <w:r w:rsidR="00B87236"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. Участвует в проведении музыкальной терапии.</w:t>
      </w:r>
    </w:p>
    <w:p w14:paraId="2EEC5BF4" w14:textId="4FF6F687" w:rsidR="00A87507" w:rsidRPr="00AA3B21" w:rsidRDefault="00B87236" w:rsidP="00AA3B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3B21">
        <w:rPr>
          <w:rFonts w:ascii="Times New Roman" w:hAnsi="Times New Roman" w:cs="Times New Roman"/>
          <w:b/>
          <w:sz w:val="24"/>
          <w:szCs w:val="24"/>
        </w:rPr>
        <w:t>План работы</w:t>
      </w:r>
      <w:r w:rsidR="008A5C8A" w:rsidRPr="00AA3B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3B21">
        <w:rPr>
          <w:rFonts w:ascii="Times New Roman" w:hAnsi="Times New Roman" w:cs="Times New Roman"/>
          <w:b/>
          <w:sz w:val="24"/>
          <w:szCs w:val="24"/>
        </w:rPr>
        <w:t>педа</w:t>
      </w:r>
      <w:r w:rsidR="00A87507" w:rsidRPr="00AA3B21">
        <w:rPr>
          <w:rFonts w:ascii="Times New Roman" w:hAnsi="Times New Roman" w:cs="Times New Roman"/>
          <w:b/>
          <w:sz w:val="24"/>
          <w:szCs w:val="24"/>
        </w:rPr>
        <w:t xml:space="preserve">гога-психолога с воспитателями </w:t>
      </w:r>
    </w:p>
    <w:tbl>
      <w:tblPr>
        <w:tblW w:w="1460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977"/>
        <w:gridCol w:w="2042"/>
        <w:gridCol w:w="1501"/>
        <w:gridCol w:w="2268"/>
        <w:gridCol w:w="2835"/>
        <w:gridCol w:w="1418"/>
      </w:tblGrid>
      <w:tr w:rsidR="00A87507" w:rsidRPr="00AA3B21" w14:paraId="12439A02" w14:textId="77777777" w:rsidTr="00AD6644">
        <w:tc>
          <w:tcPr>
            <w:tcW w:w="560" w:type="dxa"/>
            <w:shd w:val="clear" w:color="auto" w:fill="auto"/>
          </w:tcPr>
          <w:p w14:paraId="6543BC7F" w14:textId="77777777" w:rsidR="00A87507" w:rsidRPr="00AA3B21" w:rsidRDefault="00A8750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77" w:type="dxa"/>
            <w:shd w:val="clear" w:color="auto" w:fill="auto"/>
          </w:tcPr>
          <w:p w14:paraId="72A33F82" w14:textId="77777777" w:rsidR="00A87507" w:rsidRPr="00AA3B21" w:rsidRDefault="00A8750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042" w:type="dxa"/>
            <w:shd w:val="clear" w:color="auto" w:fill="auto"/>
          </w:tcPr>
          <w:p w14:paraId="7BC8433A" w14:textId="77777777" w:rsidR="00A87507" w:rsidRPr="00AA3B21" w:rsidRDefault="00A8750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проведения</w:t>
            </w:r>
          </w:p>
        </w:tc>
        <w:tc>
          <w:tcPr>
            <w:tcW w:w="1501" w:type="dxa"/>
            <w:shd w:val="clear" w:color="auto" w:fill="auto"/>
          </w:tcPr>
          <w:p w14:paraId="4CC80294" w14:textId="77777777" w:rsidR="00A87507" w:rsidRPr="00AA3B21" w:rsidRDefault="00A8750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shd w:val="clear" w:color="auto" w:fill="auto"/>
          </w:tcPr>
          <w:p w14:paraId="3017C102" w14:textId="77777777" w:rsidR="00A87507" w:rsidRPr="00AA3B21" w:rsidRDefault="00A8750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835" w:type="dxa"/>
            <w:shd w:val="clear" w:color="auto" w:fill="auto"/>
          </w:tcPr>
          <w:p w14:paraId="1A542A05" w14:textId="77777777" w:rsidR="00A87507" w:rsidRPr="00AA3B21" w:rsidRDefault="00A8750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Предполагаемый результат</w:t>
            </w:r>
          </w:p>
        </w:tc>
        <w:tc>
          <w:tcPr>
            <w:tcW w:w="1418" w:type="dxa"/>
            <w:shd w:val="clear" w:color="auto" w:fill="auto"/>
          </w:tcPr>
          <w:p w14:paraId="29DCAF73" w14:textId="77777777" w:rsidR="00A87507" w:rsidRPr="00AA3B21" w:rsidRDefault="00A8750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работы </w:t>
            </w:r>
          </w:p>
        </w:tc>
      </w:tr>
      <w:tr w:rsidR="00082337" w:rsidRPr="00AA3B21" w14:paraId="33081537" w14:textId="77777777" w:rsidTr="00AD6644">
        <w:tc>
          <w:tcPr>
            <w:tcW w:w="560" w:type="dxa"/>
            <w:shd w:val="clear" w:color="auto" w:fill="auto"/>
          </w:tcPr>
          <w:p w14:paraId="4678004A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7" w:type="dxa"/>
            <w:shd w:val="clear" w:color="auto" w:fill="auto"/>
          </w:tcPr>
          <w:p w14:paraId="04AFEE41" w14:textId="71011769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Семинар-практикум: «Первые дни ребёнка в детском саду».</w:t>
            </w:r>
          </w:p>
        </w:tc>
        <w:tc>
          <w:tcPr>
            <w:tcW w:w="2042" w:type="dxa"/>
            <w:shd w:val="clear" w:color="auto" w:fill="auto"/>
          </w:tcPr>
          <w:p w14:paraId="6C53DF25" w14:textId="65437160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01" w:type="dxa"/>
            <w:shd w:val="clear" w:color="auto" w:fill="auto"/>
          </w:tcPr>
          <w:p w14:paraId="68A47CBC" w14:textId="1DF079A4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09522087" w14:textId="5530354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shd w:val="clear" w:color="auto" w:fill="auto"/>
          </w:tcPr>
          <w:p w14:paraId="2EB6818F" w14:textId="5E2B7C6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мероприятия.</w:t>
            </w:r>
          </w:p>
        </w:tc>
        <w:tc>
          <w:tcPr>
            <w:tcW w:w="1418" w:type="dxa"/>
            <w:shd w:val="clear" w:color="auto" w:fill="auto"/>
          </w:tcPr>
          <w:p w14:paraId="2A950C5D" w14:textId="23D286BC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082337" w:rsidRPr="00AA3B21" w14:paraId="0310D854" w14:textId="77777777" w:rsidTr="00AD6644">
        <w:tc>
          <w:tcPr>
            <w:tcW w:w="560" w:type="dxa"/>
            <w:shd w:val="clear" w:color="auto" w:fill="auto"/>
          </w:tcPr>
          <w:p w14:paraId="5822B91E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7" w:type="dxa"/>
            <w:shd w:val="clear" w:color="auto" w:fill="auto"/>
          </w:tcPr>
          <w:p w14:paraId="4724A172" w14:textId="24E579D2" w:rsidR="00082337" w:rsidRPr="00AA3B21" w:rsidRDefault="00082337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Семинар-практикум: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«Синдром эмоционального выгорания»</w:t>
            </w:r>
          </w:p>
        </w:tc>
        <w:tc>
          <w:tcPr>
            <w:tcW w:w="2042" w:type="dxa"/>
            <w:shd w:val="clear" w:color="auto" w:fill="auto"/>
          </w:tcPr>
          <w:p w14:paraId="63525B51" w14:textId="127F2078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01" w:type="dxa"/>
            <w:shd w:val="clear" w:color="auto" w:fill="auto"/>
          </w:tcPr>
          <w:p w14:paraId="69862883" w14:textId="320D5165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5ACD0D9E" w14:textId="43F85334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shd w:val="clear" w:color="auto" w:fill="auto"/>
          </w:tcPr>
          <w:p w14:paraId="0790530C" w14:textId="289CBE9E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мероприятия.</w:t>
            </w:r>
          </w:p>
        </w:tc>
        <w:tc>
          <w:tcPr>
            <w:tcW w:w="1418" w:type="dxa"/>
            <w:shd w:val="clear" w:color="auto" w:fill="auto"/>
          </w:tcPr>
          <w:p w14:paraId="46CEB55F" w14:textId="20498D3D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мин – 1 час</w:t>
            </w:r>
          </w:p>
        </w:tc>
      </w:tr>
      <w:tr w:rsidR="00082337" w:rsidRPr="00AA3B21" w14:paraId="68465BF3" w14:textId="77777777" w:rsidTr="00AD6644">
        <w:tc>
          <w:tcPr>
            <w:tcW w:w="560" w:type="dxa"/>
            <w:shd w:val="clear" w:color="auto" w:fill="auto"/>
          </w:tcPr>
          <w:p w14:paraId="3847C7B0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7" w:type="dxa"/>
            <w:shd w:val="clear" w:color="auto" w:fill="auto"/>
          </w:tcPr>
          <w:p w14:paraId="34C4751F" w14:textId="40BC2ED5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Консультация: «Миссия педагога»</w:t>
            </w:r>
          </w:p>
        </w:tc>
        <w:tc>
          <w:tcPr>
            <w:tcW w:w="2042" w:type="dxa"/>
            <w:shd w:val="clear" w:color="auto" w:fill="auto"/>
          </w:tcPr>
          <w:p w14:paraId="6FCDE9FF" w14:textId="0E5D7AC6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01" w:type="dxa"/>
            <w:shd w:val="clear" w:color="auto" w:fill="auto"/>
          </w:tcPr>
          <w:p w14:paraId="4996BD45" w14:textId="333BA5CB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36E7CD9E" w14:textId="12542880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shd w:val="clear" w:color="auto" w:fill="auto"/>
          </w:tcPr>
          <w:p w14:paraId="75C80029" w14:textId="41A2827A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мероприятия</w:t>
            </w:r>
          </w:p>
        </w:tc>
        <w:tc>
          <w:tcPr>
            <w:tcW w:w="1418" w:type="dxa"/>
            <w:shd w:val="clear" w:color="auto" w:fill="auto"/>
          </w:tcPr>
          <w:p w14:paraId="14BB15F7" w14:textId="12746335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мин – 1 час</w:t>
            </w:r>
          </w:p>
        </w:tc>
      </w:tr>
      <w:tr w:rsidR="00082337" w:rsidRPr="00AA3B21" w14:paraId="724E4CA9" w14:textId="77777777" w:rsidTr="00AD6644">
        <w:tc>
          <w:tcPr>
            <w:tcW w:w="560" w:type="dxa"/>
            <w:shd w:val="clear" w:color="auto" w:fill="auto"/>
          </w:tcPr>
          <w:p w14:paraId="6E427475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7" w:type="dxa"/>
            <w:shd w:val="clear" w:color="auto" w:fill="auto"/>
          </w:tcPr>
          <w:p w14:paraId="79EABDF2" w14:textId="77777777" w:rsidR="00082337" w:rsidRPr="00AA3B21" w:rsidRDefault="00082337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Психологический тренинг «Всё в твоих руках»</w:t>
            </w:r>
          </w:p>
          <w:p w14:paraId="64214225" w14:textId="09E12836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2" w:type="dxa"/>
            <w:shd w:val="clear" w:color="auto" w:fill="auto"/>
          </w:tcPr>
          <w:p w14:paraId="6AF38471" w14:textId="3D85F28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1" w:type="dxa"/>
            <w:shd w:val="clear" w:color="auto" w:fill="auto"/>
          </w:tcPr>
          <w:p w14:paraId="1B2CDEAF" w14:textId="56B56055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2367AE53" w14:textId="073D876E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shd w:val="clear" w:color="auto" w:fill="auto"/>
          </w:tcPr>
          <w:p w14:paraId="5B977C52" w14:textId="5E8145AD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конспекта</w:t>
            </w:r>
          </w:p>
        </w:tc>
        <w:tc>
          <w:tcPr>
            <w:tcW w:w="1418" w:type="dxa"/>
            <w:shd w:val="clear" w:color="auto" w:fill="auto"/>
          </w:tcPr>
          <w:p w14:paraId="5D892B48" w14:textId="205AD8F6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hAnsi="Times New Roman"/>
              </w:rPr>
              <w:t>1-2 часа</w:t>
            </w:r>
          </w:p>
        </w:tc>
      </w:tr>
      <w:tr w:rsidR="00082337" w:rsidRPr="00AA3B21" w14:paraId="47587AD1" w14:textId="77777777" w:rsidTr="00AD6644">
        <w:tc>
          <w:tcPr>
            <w:tcW w:w="560" w:type="dxa"/>
            <w:shd w:val="clear" w:color="auto" w:fill="auto"/>
          </w:tcPr>
          <w:p w14:paraId="40DFD1A0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7" w:type="dxa"/>
            <w:shd w:val="clear" w:color="auto" w:fill="auto"/>
          </w:tcPr>
          <w:p w14:paraId="6579C60F" w14:textId="58422A69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Психологический тренинг «Хорошее настроение – залог успеха»</w:t>
            </w:r>
          </w:p>
        </w:tc>
        <w:tc>
          <w:tcPr>
            <w:tcW w:w="2042" w:type="dxa"/>
            <w:shd w:val="clear" w:color="auto" w:fill="auto"/>
          </w:tcPr>
          <w:p w14:paraId="0BB00C9D" w14:textId="7D61DE3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1" w:type="dxa"/>
            <w:shd w:val="clear" w:color="auto" w:fill="auto"/>
          </w:tcPr>
          <w:p w14:paraId="7BE08A5F" w14:textId="2E96457C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70294636" w14:textId="55F482B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shd w:val="clear" w:color="auto" w:fill="auto"/>
          </w:tcPr>
          <w:p w14:paraId="7A776E70" w14:textId="20483439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конспекта</w:t>
            </w:r>
          </w:p>
        </w:tc>
        <w:tc>
          <w:tcPr>
            <w:tcW w:w="1418" w:type="dxa"/>
            <w:shd w:val="clear" w:color="auto" w:fill="auto"/>
          </w:tcPr>
          <w:p w14:paraId="52D4C362" w14:textId="0D0844F4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hAnsi="Times New Roman"/>
              </w:rPr>
              <w:t>1-2 часа</w:t>
            </w:r>
          </w:p>
        </w:tc>
      </w:tr>
      <w:tr w:rsidR="00082337" w:rsidRPr="00AA3B21" w14:paraId="4C6EDF30" w14:textId="77777777" w:rsidTr="00AD6644">
        <w:trPr>
          <w:trHeight w:val="590"/>
        </w:trPr>
        <w:tc>
          <w:tcPr>
            <w:tcW w:w="560" w:type="dxa"/>
            <w:shd w:val="clear" w:color="auto" w:fill="auto"/>
          </w:tcPr>
          <w:p w14:paraId="0F7C22E2" w14:textId="3DD34B1C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7" w:type="dxa"/>
            <w:shd w:val="clear" w:color="auto" w:fill="auto"/>
          </w:tcPr>
          <w:p w14:paraId="2852EF2D" w14:textId="1149FABE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Психологический тренинг «Коллектив – это мы!»</w:t>
            </w:r>
          </w:p>
        </w:tc>
        <w:tc>
          <w:tcPr>
            <w:tcW w:w="2042" w:type="dxa"/>
            <w:shd w:val="clear" w:color="auto" w:fill="auto"/>
          </w:tcPr>
          <w:p w14:paraId="10AE63BC" w14:textId="5E25040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501" w:type="dxa"/>
            <w:shd w:val="clear" w:color="auto" w:fill="auto"/>
          </w:tcPr>
          <w:p w14:paraId="0D34DEFB" w14:textId="4D18FC9A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405AFD71" w14:textId="529F7B48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  <w:shd w:val="clear" w:color="auto" w:fill="auto"/>
          </w:tcPr>
          <w:p w14:paraId="7DB9A75C" w14:textId="4B49631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конспекта</w:t>
            </w:r>
          </w:p>
        </w:tc>
        <w:tc>
          <w:tcPr>
            <w:tcW w:w="1418" w:type="dxa"/>
            <w:shd w:val="clear" w:color="auto" w:fill="auto"/>
          </w:tcPr>
          <w:p w14:paraId="56566BB5" w14:textId="596BD681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hAnsi="Times New Roman"/>
              </w:rPr>
              <w:t>1-2 часа</w:t>
            </w:r>
          </w:p>
        </w:tc>
      </w:tr>
    </w:tbl>
    <w:p w14:paraId="6C12048A" w14:textId="77777777" w:rsidR="00045D53" w:rsidRPr="00AA3B21" w:rsidRDefault="00045D53" w:rsidP="00AA3B2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4FA812" w14:textId="77777777" w:rsidR="009E142C" w:rsidRDefault="009E142C" w:rsidP="009E142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42C">
        <w:rPr>
          <w:rFonts w:ascii="Times New Roman" w:hAnsi="Times New Roman" w:cs="Times New Roman"/>
          <w:b/>
          <w:sz w:val="24"/>
          <w:szCs w:val="24"/>
        </w:rPr>
        <w:lastRenderedPageBreak/>
        <w:t>2.6. Взаимодействие с семьями воспитанников</w:t>
      </w:r>
    </w:p>
    <w:p w14:paraId="3FBED9F3" w14:textId="07E58C9A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При анализе контингента семей выявлено, что дети ДОУ воспитываются в семьях различного социального статуса, имеющих разный уровень образования. Эти данные учитываются при организации взаимодействия педагога-психолога с родителями воспитанников, которое направлено на создание доброжелательной, психологически комфортной атмосферы в ДОУ, установление взаимопонимания и создание условий для сотрудничества с родителями.</w:t>
      </w:r>
    </w:p>
    <w:tbl>
      <w:tblPr>
        <w:tblStyle w:val="35"/>
        <w:tblW w:w="0" w:type="auto"/>
        <w:tblLook w:val="04A0" w:firstRow="1" w:lastRow="0" w:firstColumn="1" w:lastColumn="0" w:noHBand="0" w:noVBand="1"/>
      </w:tblPr>
      <w:tblGrid>
        <w:gridCol w:w="14567"/>
      </w:tblGrid>
      <w:tr w:rsidR="00F91285" w:rsidRPr="00F91285" w14:paraId="613DC749" w14:textId="77777777" w:rsidTr="00F91285">
        <w:tc>
          <w:tcPr>
            <w:tcW w:w="14567" w:type="dxa"/>
            <w:shd w:val="clear" w:color="auto" w:fill="FFFFFF"/>
          </w:tcPr>
          <w:p w14:paraId="627297FE" w14:textId="644F8E8C" w:rsidR="00F91285" w:rsidRPr="00F91285" w:rsidRDefault="00F91285" w:rsidP="00AA3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28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5A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] п.1.4, 1.6</w:t>
            </w:r>
          </w:p>
        </w:tc>
      </w:tr>
      <w:tr w:rsidR="00F91285" w:rsidRPr="00F91285" w14:paraId="6977B878" w14:textId="77777777" w:rsidTr="00F91285">
        <w:tc>
          <w:tcPr>
            <w:tcW w:w="14567" w:type="dxa"/>
            <w:shd w:val="clear" w:color="auto" w:fill="FFFFFF"/>
          </w:tcPr>
          <w:p w14:paraId="1A131776" w14:textId="77777777" w:rsidR="00F91285" w:rsidRPr="00F91285" w:rsidRDefault="00F91285" w:rsidP="00AA3B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12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[2] ст. 43 - 45</w:t>
            </w:r>
          </w:p>
        </w:tc>
      </w:tr>
      <w:tr w:rsidR="00F91285" w:rsidRPr="00F91285" w14:paraId="08694C14" w14:textId="77777777" w:rsidTr="00F91285">
        <w:tc>
          <w:tcPr>
            <w:tcW w:w="14567" w:type="dxa"/>
            <w:shd w:val="clear" w:color="auto" w:fill="FFFFFF"/>
          </w:tcPr>
          <w:p w14:paraId="30ECD30C" w14:textId="77777777" w:rsidR="00F91285" w:rsidRPr="00F91285" w:rsidRDefault="00F91285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 [3] ст. 96 - 100</w:t>
            </w:r>
          </w:p>
        </w:tc>
      </w:tr>
      <w:tr w:rsidR="00F91285" w:rsidRPr="00F91285" w14:paraId="506D9C8E" w14:textId="77777777" w:rsidTr="00F91285">
        <w:tc>
          <w:tcPr>
            <w:tcW w:w="14567" w:type="dxa"/>
            <w:shd w:val="clear" w:color="auto" w:fill="FFFFFF"/>
          </w:tcPr>
          <w:p w14:paraId="4A985124" w14:textId="70637696" w:rsidR="00F91285" w:rsidRPr="00F91285" w:rsidRDefault="00F91285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1285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F91285">
              <w:rPr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F912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– «Радость познания») </w:t>
            </w: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5A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F912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91285">
              <w:rPr>
                <w:rFonts w:ascii="Times New Roman" w:hAnsi="Times New Roman" w:cs="Times New Roman"/>
                <w:sz w:val="24"/>
                <w:szCs w:val="24"/>
              </w:rPr>
              <w:t>ст. 166 - 170</w:t>
            </w:r>
          </w:p>
        </w:tc>
      </w:tr>
    </w:tbl>
    <w:p w14:paraId="17BC085F" w14:textId="77777777" w:rsidR="00B87236" w:rsidRPr="00AA3B21" w:rsidRDefault="00B87236" w:rsidP="00AA3B21">
      <w:pPr>
        <w:pStyle w:val="3"/>
        <w:numPr>
          <w:ilvl w:val="0"/>
          <w:numId w:val="0"/>
        </w:numPr>
        <w:shd w:val="clear" w:color="auto" w:fill="FFFFFF"/>
        <w:spacing w:before="0"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Основные формы взаимодействия с семьей</w:t>
      </w:r>
    </w:p>
    <w:p w14:paraId="2399F270" w14:textId="77777777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Знакомство с семьей: анкетирование, консультирование.</w:t>
      </w:r>
    </w:p>
    <w:p w14:paraId="63F688EE" w14:textId="77777777" w:rsidR="00B87236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Информирование родителей о ходе образовательного процесса</w:t>
      </w:r>
      <w:r w:rsidRPr="00AA3B21">
        <w:rPr>
          <w:rStyle w:val="10"/>
          <w:rFonts w:ascii="Times New Roman" w:eastAsia="Calibri" w:hAnsi="Times New Roman" w:cs="Times New Roman"/>
          <w:i/>
          <w:iCs/>
          <w:kern w:val="0"/>
          <w:sz w:val="24"/>
          <w:szCs w:val="24"/>
          <w:lang w:eastAsia="en-US"/>
        </w:rPr>
        <w:t>:</w:t>
      </w:r>
      <w:r w:rsidRPr="00AA3B21">
        <w:rPr>
          <w:rStyle w:val="20"/>
          <w:rFonts w:ascii="Times New Roman" w:eastAsia="Calibri" w:hAnsi="Times New Roman" w:cs="Times New Roman"/>
          <w:sz w:val="24"/>
          <w:szCs w:val="24"/>
        </w:rPr>
        <w:t> </w:t>
      </w: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памяток.</w:t>
      </w:r>
    </w:p>
    <w:p w14:paraId="1465D7B8" w14:textId="212769FC" w:rsidR="00AD6644" w:rsidRPr="00AA3B21" w:rsidRDefault="00B87236" w:rsidP="00AA3B21">
      <w:pPr>
        <w:shd w:val="clear" w:color="auto" w:fill="FFFFFF"/>
        <w:spacing w:after="0" w:line="240" w:lineRule="auto"/>
        <w:ind w:firstLine="567"/>
        <w:jc w:val="both"/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b w:val="0"/>
          <w:bCs w:val="0"/>
          <w:kern w:val="0"/>
          <w:sz w:val="24"/>
          <w:szCs w:val="24"/>
          <w:lang w:eastAsia="en-US"/>
        </w:rPr>
        <w:t>Совместная деятельность: привлечение родителей к организации гостиных, к участию в детской исследовательской и проектной деятельности.</w:t>
      </w:r>
    </w:p>
    <w:p w14:paraId="0019ACF6" w14:textId="56163BC5" w:rsidR="00045D53" w:rsidRPr="00AA3B21" w:rsidRDefault="00045D53" w:rsidP="00AA3B21">
      <w:pPr>
        <w:shd w:val="clear" w:color="auto" w:fill="FFFFFF"/>
        <w:spacing w:after="0" w:line="240" w:lineRule="auto"/>
        <w:ind w:firstLine="567"/>
        <w:jc w:val="center"/>
        <w:rPr>
          <w:rStyle w:val="10"/>
          <w:rFonts w:ascii="Times New Roman" w:eastAsia="Calibri" w:hAnsi="Times New Roman" w:cs="Times New Roman"/>
          <w:kern w:val="0"/>
          <w:sz w:val="24"/>
          <w:szCs w:val="24"/>
          <w:lang w:eastAsia="en-US"/>
        </w:rPr>
      </w:pPr>
      <w:r w:rsidRPr="00AA3B21">
        <w:rPr>
          <w:rStyle w:val="10"/>
          <w:rFonts w:ascii="Times New Roman" w:eastAsia="Calibri" w:hAnsi="Times New Roman" w:cs="Times New Roman"/>
          <w:kern w:val="0"/>
          <w:sz w:val="24"/>
          <w:szCs w:val="24"/>
          <w:lang w:eastAsia="en-US"/>
        </w:rPr>
        <w:t>План работы педагога-психолога с родителями</w:t>
      </w:r>
    </w:p>
    <w:tbl>
      <w:tblPr>
        <w:tblStyle w:val="aff2"/>
        <w:tblW w:w="14828" w:type="dxa"/>
        <w:tblLook w:val="04A0" w:firstRow="1" w:lastRow="0" w:firstColumn="1" w:lastColumn="0" w:noHBand="0" w:noVBand="1"/>
      </w:tblPr>
      <w:tblGrid>
        <w:gridCol w:w="642"/>
        <w:gridCol w:w="3575"/>
        <w:gridCol w:w="2327"/>
        <w:gridCol w:w="1938"/>
        <w:gridCol w:w="2203"/>
        <w:gridCol w:w="2158"/>
        <w:gridCol w:w="1985"/>
      </w:tblGrid>
      <w:tr w:rsidR="00AA3B21" w:rsidRPr="00AA3B21" w14:paraId="78FA885B" w14:textId="77777777" w:rsidTr="00F76EF6">
        <w:tc>
          <w:tcPr>
            <w:tcW w:w="642" w:type="dxa"/>
            <w:shd w:val="clear" w:color="auto" w:fill="auto"/>
          </w:tcPr>
          <w:p w14:paraId="75D4C894" w14:textId="66D0114C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575" w:type="dxa"/>
            <w:shd w:val="clear" w:color="auto" w:fill="auto"/>
          </w:tcPr>
          <w:p w14:paraId="7F1FD644" w14:textId="5734796F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327" w:type="dxa"/>
            <w:shd w:val="clear" w:color="auto" w:fill="auto"/>
          </w:tcPr>
          <w:p w14:paraId="036BDC54" w14:textId="13237596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проведения</w:t>
            </w:r>
          </w:p>
        </w:tc>
        <w:tc>
          <w:tcPr>
            <w:tcW w:w="1938" w:type="dxa"/>
            <w:shd w:val="clear" w:color="auto" w:fill="auto"/>
          </w:tcPr>
          <w:p w14:paraId="5BF02C19" w14:textId="5262C24C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03" w:type="dxa"/>
            <w:shd w:val="clear" w:color="auto" w:fill="auto"/>
          </w:tcPr>
          <w:p w14:paraId="27D8B405" w14:textId="31C4D067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158" w:type="dxa"/>
            <w:shd w:val="clear" w:color="auto" w:fill="auto"/>
          </w:tcPr>
          <w:p w14:paraId="3F7EDDBD" w14:textId="667BBD62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Предполагаемый результат</w:t>
            </w:r>
          </w:p>
        </w:tc>
        <w:tc>
          <w:tcPr>
            <w:tcW w:w="1985" w:type="dxa"/>
            <w:shd w:val="clear" w:color="auto" w:fill="auto"/>
          </w:tcPr>
          <w:p w14:paraId="010D5ECD" w14:textId="341D3AC2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работы </w:t>
            </w:r>
          </w:p>
        </w:tc>
      </w:tr>
      <w:tr w:rsidR="00F76EF6" w:rsidRPr="00AA3B21" w14:paraId="2DCCFB2F" w14:textId="77777777" w:rsidTr="00F76EF6">
        <w:tc>
          <w:tcPr>
            <w:tcW w:w="642" w:type="dxa"/>
            <w:shd w:val="clear" w:color="auto" w:fill="auto"/>
          </w:tcPr>
          <w:p w14:paraId="766FCB1C" w14:textId="6063FC5E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5" w:type="dxa"/>
            <w:shd w:val="clear" w:color="auto" w:fill="auto"/>
          </w:tcPr>
          <w:p w14:paraId="39CFF173" w14:textId="76D57E75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«Прогноз адаптации»</w:t>
            </w:r>
          </w:p>
        </w:tc>
        <w:tc>
          <w:tcPr>
            <w:tcW w:w="2327" w:type="dxa"/>
            <w:shd w:val="clear" w:color="auto" w:fill="auto"/>
          </w:tcPr>
          <w:p w14:paraId="796EA16A" w14:textId="77614650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вновь прибывших детей</w:t>
            </w:r>
          </w:p>
        </w:tc>
        <w:tc>
          <w:tcPr>
            <w:tcW w:w="1938" w:type="dxa"/>
            <w:shd w:val="clear" w:color="auto" w:fill="auto"/>
          </w:tcPr>
          <w:p w14:paraId="24335B24" w14:textId="69D355FC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03" w:type="dxa"/>
            <w:shd w:val="clear" w:color="auto" w:fill="auto"/>
          </w:tcPr>
          <w:p w14:paraId="613C42D3" w14:textId="6B96862D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(по мере поступления новых детей)</w:t>
            </w:r>
          </w:p>
        </w:tc>
        <w:tc>
          <w:tcPr>
            <w:tcW w:w="2158" w:type="dxa"/>
            <w:shd w:val="clear" w:color="auto" w:fill="auto"/>
          </w:tcPr>
          <w:p w14:paraId="5FDC952E" w14:textId="08A66031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Отчёт по результатам анкетирования</w:t>
            </w:r>
          </w:p>
        </w:tc>
        <w:tc>
          <w:tcPr>
            <w:tcW w:w="1985" w:type="dxa"/>
            <w:shd w:val="clear" w:color="auto" w:fill="auto"/>
          </w:tcPr>
          <w:p w14:paraId="2C540192" w14:textId="71C4E461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0,5-1,0 час. на 1 чел. (группу)</w:t>
            </w:r>
          </w:p>
        </w:tc>
      </w:tr>
      <w:tr w:rsidR="00F76EF6" w:rsidRPr="00AA3B21" w14:paraId="50666DD2" w14:textId="77777777" w:rsidTr="00F76EF6">
        <w:tc>
          <w:tcPr>
            <w:tcW w:w="642" w:type="dxa"/>
            <w:shd w:val="clear" w:color="auto" w:fill="auto"/>
          </w:tcPr>
          <w:p w14:paraId="24BF69EE" w14:textId="7A11A82A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5" w:type="dxa"/>
            <w:shd w:val="clear" w:color="auto" w:fill="auto"/>
          </w:tcPr>
          <w:p w14:paraId="5E4FA3E7" w14:textId="126D5928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Анкета для родителей по вопросам готовности к школе.</w:t>
            </w:r>
          </w:p>
        </w:tc>
        <w:tc>
          <w:tcPr>
            <w:tcW w:w="2327" w:type="dxa"/>
            <w:shd w:val="clear" w:color="auto" w:fill="auto"/>
          </w:tcPr>
          <w:p w14:paraId="304FC9F5" w14:textId="08021DCA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детей подготовительной группы</w:t>
            </w:r>
          </w:p>
        </w:tc>
        <w:tc>
          <w:tcPr>
            <w:tcW w:w="1938" w:type="dxa"/>
            <w:shd w:val="clear" w:color="auto" w:fill="auto"/>
          </w:tcPr>
          <w:p w14:paraId="00038B35" w14:textId="543D8215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03" w:type="dxa"/>
            <w:shd w:val="clear" w:color="auto" w:fill="auto"/>
          </w:tcPr>
          <w:p w14:paraId="23002382" w14:textId="56B44634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58" w:type="dxa"/>
            <w:shd w:val="clear" w:color="auto" w:fill="auto"/>
          </w:tcPr>
          <w:p w14:paraId="575EEEFE" w14:textId="5CF62C47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Отчёт по результатам анкетирования</w:t>
            </w:r>
          </w:p>
        </w:tc>
        <w:tc>
          <w:tcPr>
            <w:tcW w:w="1985" w:type="dxa"/>
            <w:shd w:val="clear" w:color="auto" w:fill="auto"/>
          </w:tcPr>
          <w:p w14:paraId="700379D9" w14:textId="6B0D9581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0,5-1,0 час. на 1 чел. (группу)</w:t>
            </w:r>
          </w:p>
        </w:tc>
      </w:tr>
      <w:tr w:rsidR="00F76EF6" w:rsidRPr="00AA3B21" w14:paraId="4B1A6AA8" w14:textId="77777777" w:rsidTr="00F76EF6">
        <w:tc>
          <w:tcPr>
            <w:tcW w:w="642" w:type="dxa"/>
            <w:shd w:val="clear" w:color="auto" w:fill="auto"/>
          </w:tcPr>
          <w:p w14:paraId="78959830" w14:textId="032D5D6B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5" w:type="dxa"/>
            <w:shd w:val="clear" w:color="auto" w:fill="auto"/>
          </w:tcPr>
          <w:p w14:paraId="1DFC60F3" w14:textId="7E65868B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консультаций</w:t>
            </w:r>
          </w:p>
        </w:tc>
        <w:tc>
          <w:tcPr>
            <w:tcW w:w="2327" w:type="dxa"/>
            <w:shd w:val="clear" w:color="auto" w:fill="auto"/>
          </w:tcPr>
          <w:p w14:paraId="76201953" w14:textId="17E776F1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Родители, педагоги, администрация</w:t>
            </w:r>
          </w:p>
        </w:tc>
        <w:tc>
          <w:tcPr>
            <w:tcW w:w="1938" w:type="dxa"/>
            <w:shd w:val="clear" w:color="auto" w:fill="auto"/>
          </w:tcPr>
          <w:p w14:paraId="48787731" w14:textId="25CAAA15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03" w:type="dxa"/>
            <w:shd w:val="clear" w:color="auto" w:fill="auto"/>
          </w:tcPr>
          <w:p w14:paraId="50817E52" w14:textId="6AEBB9BF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(проводится по запросам)</w:t>
            </w:r>
          </w:p>
        </w:tc>
        <w:tc>
          <w:tcPr>
            <w:tcW w:w="2158" w:type="dxa"/>
            <w:shd w:val="clear" w:color="auto" w:fill="auto"/>
          </w:tcPr>
          <w:p w14:paraId="12D802BB" w14:textId="7041D795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журнала консультирования.</w:t>
            </w:r>
          </w:p>
        </w:tc>
        <w:tc>
          <w:tcPr>
            <w:tcW w:w="1985" w:type="dxa"/>
            <w:shd w:val="clear" w:color="auto" w:fill="auto"/>
          </w:tcPr>
          <w:p w14:paraId="28F8716E" w14:textId="77777777" w:rsidR="009F4E40" w:rsidRPr="00AA3B21" w:rsidRDefault="009F4E40" w:rsidP="00AA3B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0,7ч- 2,5ч </w:t>
            </w:r>
          </w:p>
          <w:p w14:paraId="5E245E01" w14:textId="77777777" w:rsidR="009F4E40" w:rsidRPr="00AA3B21" w:rsidRDefault="009F4E40" w:rsidP="00AA3B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1</w:t>
            </w:r>
          </w:p>
          <w:p w14:paraId="03ED8BD7" w14:textId="34372C6C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консультацию</w:t>
            </w:r>
          </w:p>
        </w:tc>
      </w:tr>
      <w:tr w:rsidR="00F76EF6" w:rsidRPr="00AA3B21" w14:paraId="39C4478A" w14:textId="77777777" w:rsidTr="00F76EF6">
        <w:tc>
          <w:tcPr>
            <w:tcW w:w="642" w:type="dxa"/>
            <w:shd w:val="clear" w:color="auto" w:fill="auto"/>
          </w:tcPr>
          <w:p w14:paraId="3CB682C3" w14:textId="43AFFFD4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5" w:type="dxa"/>
            <w:shd w:val="clear" w:color="auto" w:fill="auto"/>
          </w:tcPr>
          <w:p w14:paraId="40C353B9" w14:textId="51F644A0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на родительском собрании по итогам адаптации. Тема: «</w:t>
            </w:r>
            <w:r w:rsidRPr="00AA3B21">
              <w:rPr>
                <w:rFonts w:ascii="Times New Roman" w:hAnsi="Times New Roman" w:cs="Times New Roman"/>
                <w:sz w:val="24"/>
              </w:rPr>
              <w:t>Ошибки в воспитании ребенка»</w:t>
            </w:r>
          </w:p>
        </w:tc>
        <w:tc>
          <w:tcPr>
            <w:tcW w:w="2327" w:type="dxa"/>
            <w:shd w:val="clear" w:color="auto" w:fill="auto"/>
          </w:tcPr>
          <w:p w14:paraId="206FB4BA" w14:textId="6FB39B71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938" w:type="dxa"/>
            <w:shd w:val="clear" w:color="auto" w:fill="auto"/>
          </w:tcPr>
          <w:p w14:paraId="78751936" w14:textId="585F3EC7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03" w:type="dxa"/>
            <w:shd w:val="clear" w:color="auto" w:fill="auto"/>
          </w:tcPr>
          <w:p w14:paraId="3F551E0F" w14:textId="58F83487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работы воспитателей.</w:t>
            </w:r>
          </w:p>
        </w:tc>
        <w:tc>
          <w:tcPr>
            <w:tcW w:w="2158" w:type="dxa"/>
            <w:shd w:val="clear" w:color="auto" w:fill="auto"/>
          </w:tcPr>
          <w:p w14:paraId="3F6EFF97" w14:textId="45040FE3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выступления.</w:t>
            </w:r>
          </w:p>
        </w:tc>
        <w:tc>
          <w:tcPr>
            <w:tcW w:w="1985" w:type="dxa"/>
            <w:shd w:val="clear" w:color="auto" w:fill="auto"/>
          </w:tcPr>
          <w:p w14:paraId="20500B0A" w14:textId="47E24012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 час</w:t>
            </w:r>
          </w:p>
        </w:tc>
      </w:tr>
      <w:tr w:rsidR="00F76EF6" w:rsidRPr="00AA3B21" w14:paraId="405B2B81" w14:textId="77777777" w:rsidTr="00F76EF6">
        <w:tc>
          <w:tcPr>
            <w:tcW w:w="642" w:type="dxa"/>
            <w:shd w:val="clear" w:color="auto" w:fill="auto"/>
          </w:tcPr>
          <w:p w14:paraId="190041FC" w14:textId="4DC0CCC1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5" w:type="dxa"/>
            <w:shd w:val="clear" w:color="auto" w:fill="auto"/>
          </w:tcPr>
          <w:p w14:paraId="39F01B24" w14:textId="787BD643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Выступление на родительском собрании по итогам </w:t>
            </w: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диагностики готовности к школе. Тема: «Роль мамы и папы в жизни ребенка»</w:t>
            </w:r>
          </w:p>
        </w:tc>
        <w:tc>
          <w:tcPr>
            <w:tcW w:w="2327" w:type="dxa"/>
            <w:shd w:val="clear" w:color="auto" w:fill="auto"/>
          </w:tcPr>
          <w:p w14:paraId="4B4E0F91" w14:textId="41D7B37D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Родители всех возрастных групп</w:t>
            </w:r>
          </w:p>
        </w:tc>
        <w:tc>
          <w:tcPr>
            <w:tcW w:w="1938" w:type="dxa"/>
            <w:shd w:val="clear" w:color="auto" w:fill="auto"/>
          </w:tcPr>
          <w:p w14:paraId="0CB7FF34" w14:textId="0B0D92A9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03" w:type="dxa"/>
            <w:shd w:val="clear" w:color="auto" w:fill="auto"/>
          </w:tcPr>
          <w:p w14:paraId="09C612FC" w14:textId="22C0257A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работы воспитателей.</w:t>
            </w:r>
          </w:p>
        </w:tc>
        <w:tc>
          <w:tcPr>
            <w:tcW w:w="2158" w:type="dxa"/>
            <w:shd w:val="clear" w:color="auto" w:fill="auto"/>
          </w:tcPr>
          <w:p w14:paraId="0ED2FDA7" w14:textId="406A891F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выступления.</w:t>
            </w:r>
          </w:p>
        </w:tc>
        <w:tc>
          <w:tcPr>
            <w:tcW w:w="1985" w:type="dxa"/>
            <w:shd w:val="clear" w:color="auto" w:fill="auto"/>
          </w:tcPr>
          <w:p w14:paraId="4F59BAAC" w14:textId="521B2EE5" w:rsidR="009F4E40" w:rsidRPr="00AA3B21" w:rsidRDefault="009F4E40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 час</w:t>
            </w:r>
          </w:p>
        </w:tc>
      </w:tr>
      <w:tr w:rsidR="00F76EF6" w:rsidRPr="00AA3B21" w14:paraId="12103B0D" w14:textId="77777777" w:rsidTr="00F76EF6">
        <w:tc>
          <w:tcPr>
            <w:tcW w:w="642" w:type="dxa"/>
            <w:shd w:val="clear" w:color="auto" w:fill="auto"/>
          </w:tcPr>
          <w:p w14:paraId="69C0047C" w14:textId="661F5A10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75" w:type="dxa"/>
            <w:shd w:val="clear" w:color="auto" w:fill="auto"/>
          </w:tcPr>
          <w:p w14:paraId="3174B32A" w14:textId="77777777" w:rsidR="006371F5" w:rsidRPr="00AA3B21" w:rsidRDefault="006371F5" w:rsidP="00AA3B2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листовки по адаптации:</w:t>
            </w:r>
          </w:p>
          <w:p w14:paraId="650A1192" w14:textId="77777777" w:rsidR="006371F5" w:rsidRPr="00AA3B21" w:rsidRDefault="006371F5" w:rsidP="00AA3B21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0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«Важность ритуала прощания»</w:t>
            </w:r>
          </w:p>
          <w:p w14:paraId="4E50FA89" w14:textId="77777777" w:rsidR="006371F5" w:rsidRPr="00AA3B21" w:rsidRDefault="006371F5" w:rsidP="00AA3B21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0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«Важность режима дня»</w:t>
            </w:r>
          </w:p>
          <w:p w14:paraId="13A83436" w14:textId="77777777" w:rsidR="006371F5" w:rsidRPr="00AA3B21" w:rsidRDefault="006371F5" w:rsidP="00AA3B21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0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«Рассказываем про детский сад»</w:t>
            </w:r>
          </w:p>
          <w:p w14:paraId="36E7B84F" w14:textId="77777777" w:rsidR="006371F5" w:rsidRPr="00AA3B21" w:rsidRDefault="006371F5" w:rsidP="00AA3B21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0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«Самостоятельность ребёнка»</w:t>
            </w:r>
          </w:p>
          <w:p w14:paraId="0678FF23" w14:textId="72968D7B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«Учимся пользоваться горшком»</w:t>
            </w:r>
          </w:p>
        </w:tc>
        <w:tc>
          <w:tcPr>
            <w:tcW w:w="2327" w:type="dxa"/>
            <w:shd w:val="clear" w:color="auto" w:fill="auto"/>
          </w:tcPr>
          <w:p w14:paraId="6AE09F61" w14:textId="6FF0F002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1-х и 2-х младших групп</w:t>
            </w:r>
          </w:p>
        </w:tc>
        <w:tc>
          <w:tcPr>
            <w:tcW w:w="1938" w:type="dxa"/>
            <w:shd w:val="clear" w:color="auto" w:fill="auto"/>
          </w:tcPr>
          <w:p w14:paraId="464F38E2" w14:textId="39E0D3DE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03" w:type="dxa"/>
            <w:shd w:val="clear" w:color="auto" w:fill="auto"/>
          </w:tcPr>
          <w:p w14:paraId="68461EA0" w14:textId="2B0EDBB3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1-я неделя сентября (ежедневно)</w:t>
            </w:r>
          </w:p>
        </w:tc>
        <w:tc>
          <w:tcPr>
            <w:tcW w:w="2158" w:type="dxa"/>
            <w:shd w:val="clear" w:color="auto" w:fill="auto"/>
          </w:tcPr>
          <w:p w14:paraId="6511C8DF" w14:textId="051A0C1D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листовки по адаптации.</w:t>
            </w:r>
          </w:p>
        </w:tc>
        <w:tc>
          <w:tcPr>
            <w:tcW w:w="1985" w:type="dxa"/>
            <w:shd w:val="clear" w:color="auto" w:fill="auto"/>
          </w:tcPr>
          <w:p w14:paraId="765410AA" w14:textId="534F6982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71F5" w:rsidRPr="00AA3B21" w14:paraId="041D181E" w14:textId="77777777" w:rsidTr="00F76EF6">
        <w:tc>
          <w:tcPr>
            <w:tcW w:w="642" w:type="dxa"/>
            <w:shd w:val="clear" w:color="auto" w:fill="auto"/>
          </w:tcPr>
          <w:p w14:paraId="4B9C3670" w14:textId="288F8A2D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75" w:type="dxa"/>
            <w:shd w:val="clear" w:color="auto" w:fill="auto"/>
          </w:tcPr>
          <w:p w14:paraId="42E14985" w14:textId="25B4B40B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Публикация рекомендаций на сайте дошкольного учреждения </w:t>
            </w:r>
          </w:p>
        </w:tc>
        <w:tc>
          <w:tcPr>
            <w:tcW w:w="2327" w:type="dxa"/>
            <w:shd w:val="clear" w:color="auto" w:fill="auto"/>
          </w:tcPr>
          <w:p w14:paraId="57CE3D32" w14:textId="206BDFB7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938" w:type="dxa"/>
            <w:shd w:val="clear" w:color="auto" w:fill="auto"/>
          </w:tcPr>
          <w:p w14:paraId="1E0E84C0" w14:textId="65724186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03" w:type="dxa"/>
            <w:shd w:val="clear" w:color="auto" w:fill="auto"/>
          </w:tcPr>
          <w:p w14:paraId="2E078E92" w14:textId="6B48ADE9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158" w:type="dxa"/>
            <w:shd w:val="clear" w:color="auto" w:fill="auto"/>
          </w:tcPr>
          <w:p w14:paraId="72F54230" w14:textId="77777777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14:paraId="45F932C2" w14:textId="77777777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71F5" w:rsidRPr="00AA3B21" w14:paraId="35800FE9" w14:textId="77777777" w:rsidTr="00F76EF6">
        <w:tc>
          <w:tcPr>
            <w:tcW w:w="642" w:type="dxa"/>
            <w:shd w:val="clear" w:color="auto" w:fill="auto"/>
          </w:tcPr>
          <w:p w14:paraId="5530CD23" w14:textId="5E44A3A0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75" w:type="dxa"/>
            <w:shd w:val="clear" w:color="auto" w:fill="auto"/>
          </w:tcPr>
          <w:p w14:paraId="4C3AAAF4" w14:textId="4C7657A7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«Любящим мамам и папам детей, поступающих в детский сад».</w:t>
            </w:r>
          </w:p>
        </w:tc>
        <w:tc>
          <w:tcPr>
            <w:tcW w:w="2327" w:type="dxa"/>
            <w:shd w:val="clear" w:color="auto" w:fill="auto"/>
          </w:tcPr>
          <w:p w14:paraId="01BD3A6C" w14:textId="400D8A23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1-х и 2-х младших групп</w:t>
            </w:r>
          </w:p>
        </w:tc>
        <w:tc>
          <w:tcPr>
            <w:tcW w:w="1938" w:type="dxa"/>
            <w:shd w:val="clear" w:color="auto" w:fill="auto"/>
          </w:tcPr>
          <w:p w14:paraId="5376E44D" w14:textId="6279498A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03" w:type="dxa"/>
            <w:shd w:val="clear" w:color="auto" w:fill="auto"/>
          </w:tcPr>
          <w:p w14:paraId="1321381E" w14:textId="62071164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мере поступления новых детей. </w:t>
            </w:r>
          </w:p>
        </w:tc>
        <w:tc>
          <w:tcPr>
            <w:tcW w:w="2158" w:type="dxa"/>
            <w:shd w:val="clear" w:color="auto" w:fill="auto"/>
          </w:tcPr>
          <w:p w14:paraId="7C728EB7" w14:textId="44331680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Памятка</w:t>
            </w:r>
          </w:p>
        </w:tc>
        <w:tc>
          <w:tcPr>
            <w:tcW w:w="1985" w:type="dxa"/>
            <w:shd w:val="clear" w:color="auto" w:fill="auto"/>
          </w:tcPr>
          <w:p w14:paraId="51DA0F0C" w14:textId="77777777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71F5" w:rsidRPr="00AA3B21" w14:paraId="12D5F2E0" w14:textId="77777777" w:rsidTr="00F76EF6">
        <w:tc>
          <w:tcPr>
            <w:tcW w:w="642" w:type="dxa"/>
            <w:shd w:val="clear" w:color="auto" w:fill="auto"/>
          </w:tcPr>
          <w:p w14:paraId="7577B781" w14:textId="76F2F8ED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75" w:type="dxa"/>
            <w:shd w:val="clear" w:color="auto" w:fill="auto"/>
          </w:tcPr>
          <w:p w14:paraId="0CC7B46C" w14:textId="6244806D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«Один год до школы»</w:t>
            </w:r>
          </w:p>
        </w:tc>
        <w:tc>
          <w:tcPr>
            <w:tcW w:w="2327" w:type="dxa"/>
            <w:shd w:val="clear" w:color="auto" w:fill="auto"/>
          </w:tcPr>
          <w:p w14:paraId="64613DB8" w14:textId="78FFB7D3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подготовительных групп</w:t>
            </w:r>
          </w:p>
        </w:tc>
        <w:tc>
          <w:tcPr>
            <w:tcW w:w="1938" w:type="dxa"/>
            <w:shd w:val="clear" w:color="auto" w:fill="auto"/>
          </w:tcPr>
          <w:p w14:paraId="01899550" w14:textId="053C1EE1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03" w:type="dxa"/>
            <w:shd w:val="clear" w:color="auto" w:fill="auto"/>
          </w:tcPr>
          <w:p w14:paraId="1631CCE5" w14:textId="6E794FB7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58" w:type="dxa"/>
            <w:shd w:val="clear" w:color="auto" w:fill="auto"/>
          </w:tcPr>
          <w:p w14:paraId="0F8E34D4" w14:textId="3EF3FF3D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Памятка</w:t>
            </w:r>
          </w:p>
        </w:tc>
        <w:tc>
          <w:tcPr>
            <w:tcW w:w="1985" w:type="dxa"/>
            <w:shd w:val="clear" w:color="auto" w:fill="auto"/>
          </w:tcPr>
          <w:p w14:paraId="5D8D5A81" w14:textId="77777777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71F5" w:rsidRPr="00AA3B21" w14:paraId="7F34C932" w14:textId="77777777" w:rsidTr="00F76EF6">
        <w:tc>
          <w:tcPr>
            <w:tcW w:w="642" w:type="dxa"/>
            <w:shd w:val="clear" w:color="auto" w:fill="auto"/>
          </w:tcPr>
          <w:p w14:paraId="01BB27D5" w14:textId="3193A665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75" w:type="dxa"/>
            <w:shd w:val="clear" w:color="auto" w:fill="auto"/>
          </w:tcPr>
          <w:p w14:paraId="03F3D04D" w14:textId="0863455D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«Психолог в детском саду».</w:t>
            </w:r>
          </w:p>
        </w:tc>
        <w:tc>
          <w:tcPr>
            <w:tcW w:w="2327" w:type="dxa"/>
            <w:shd w:val="clear" w:color="auto" w:fill="auto"/>
          </w:tcPr>
          <w:p w14:paraId="3B8ADD1D" w14:textId="6368BE00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938" w:type="dxa"/>
            <w:shd w:val="clear" w:color="auto" w:fill="auto"/>
          </w:tcPr>
          <w:p w14:paraId="5951626A" w14:textId="444DEF33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03" w:type="dxa"/>
            <w:shd w:val="clear" w:color="auto" w:fill="auto"/>
          </w:tcPr>
          <w:p w14:paraId="2239529A" w14:textId="7CDE5243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58" w:type="dxa"/>
            <w:shd w:val="clear" w:color="auto" w:fill="auto"/>
          </w:tcPr>
          <w:p w14:paraId="0C22AC79" w14:textId="7806D344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Памятка</w:t>
            </w:r>
          </w:p>
        </w:tc>
        <w:tc>
          <w:tcPr>
            <w:tcW w:w="1985" w:type="dxa"/>
            <w:shd w:val="clear" w:color="auto" w:fill="auto"/>
          </w:tcPr>
          <w:p w14:paraId="293F5F39" w14:textId="77777777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71F5" w:rsidRPr="00AA3B21" w14:paraId="12024E1D" w14:textId="77777777" w:rsidTr="00F76EF6">
        <w:tc>
          <w:tcPr>
            <w:tcW w:w="642" w:type="dxa"/>
            <w:shd w:val="clear" w:color="auto" w:fill="auto"/>
          </w:tcPr>
          <w:p w14:paraId="420F2471" w14:textId="38E3CC84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75" w:type="dxa"/>
            <w:shd w:val="clear" w:color="auto" w:fill="auto"/>
          </w:tcPr>
          <w:p w14:paraId="59F5EC53" w14:textId="1629C4B0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Семинар-практикум: «Адаптация к детскому саду»</w:t>
            </w:r>
          </w:p>
        </w:tc>
        <w:tc>
          <w:tcPr>
            <w:tcW w:w="2327" w:type="dxa"/>
            <w:shd w:val="clear" w:color="auto" w:fill="auto"/>
          </w:tcPr>
          <w:p w14:paraId="4A780DDC" w14:textId="5B6B5A85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1-х и 2-х младших групп</w:t>
            </w:r>
          </w:p>
        </w:tc>
        <w:tc>
          <w:tcPr>
            <w:tcW w:w="1938" w:type="dxa"/>
            <w:shd w:val="clear" w:color="auto" w:fill="auto"/>
          </w:tcPr>
          <w:p w14:paraId="7AB8855D" w14:textId="407C7E34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03" w:type="dxa"/>
            <w:shd w:val="clear" w:color="auto" w:fill="auto"/>
          </w:tcPr>
          <w:p w14:paraId="13E135D4" w14:textId="03025B39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1-я неделя сентября </w:t>
            </w:r>
          </w:p>
        </w:tc>
        <w:tc>
          <w:tcPr>
            <w:tcW w:w="2158" w:type="dxa"/>
            <w:shd w:val="clear" w:color="auto" w:fill="auto"/>
          </w:tcPr>
          <w:p w14:paraId="41DAAF00" w14:textId="0C725461" w:rsidR="006371F5" w:rsidRPr="00AA3B21" w:rsidRDefault="006371F5" w:rsidP="00AA3B2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мероприятия.</w:t>
            </w:r>
          </w:p>
        </w:tc>
        <w:tc>
          <w:tcPr>
            <w:tcW w:w="1985" w:type="dxa"/>
            <w:shd w:val="clear" w:color="auto" w:fill="auto"/>
          </w:tcPr>
          <w:p w14:paraId="7D787A8C" w14:textId="191BC956" w:rsidR="006371F5" w:rsidRPr="00AA3B21" w:rsidRDefault="006371F5" w:rsidP="00AA3B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</w:rPr>
              <w:t>1-2 часа</w:t>
            </w:r>
          </w:p>
        </w:tc>
      </w:tr>
    </w:tbl>
    <w:p w14:paraId="1AF2CAB5" w14:textId="77777777" w:rsidR="001E23F9" w:rsidRDefault="001E23F9" w:rsidP="001E23F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1DBC127" w14:textId="77777777" w:rsidR="00E24D26" w:rsidRDefault="00E24D26" w:rsidP="001E23F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F468B06" w14:textId="7503A8E1" w:rsidR="00756D0F" w:rsidRDefault="00756D0F" w:rsidP="001E23F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56D0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2.7. Программа </w:t>
      </w:r>
      <w:proofErr w:type="spellStart"/>
      <w:r w:rsidRPr="00756D0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коррекционно</w:t>
      </w:r>
      <w:proofErr w:type="spellEnd"/>
      <w:r w:rsidRPr="00756D0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– развивающей работы с детьми </w:t>
      </w:r>
      <w:r w:rsidR="002519F1" w:rsidRPr="002519F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 нарушениями речи</w:t>
      </w:r>
    </w:p>
    <w:p w14:paraId="2F3F822D" w14:textId="77777777" w:rsidR="00E24D26" w:rsidRDefault="00E24D26" w:rsidP="001E23F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7E6F4AE7" w14:textId="13DA0D5E" w:rsidR="001E23F9" w:rsidRPr="001E23F9" w:rsidRDefault="001E23F9" w:rsidP="001E23F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E23F9">
        <w:rPr>
          <w:rFonts w:ascii="Times New Roman" w:eastAsia="Calibri" w:hAnsi="Times New Roman" w:cs="Times New Roman"/>
          <w:sz w:val="24"/>
          <w:szCs w:val="24"/>
          <w:lang w:eastAsia="en-US"/>
        </w:rPr>
        <w:t>В группах комбинированной направленности осуществляется реализация основной образовательной программы дошкольного образования</w:t>
      </w:r>
      <w:r w:rsidR="00E24D2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</w:p>
    <w:p w14:paraId="0E997795" w14:textId="10A08E2E" w:rsidR="001E23F9" w:rsidRPr="001E23F9" w:rsidRDefault="001E23F9" w:rsidP="001E23F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23F9">
        <w:rPr>
          <w:rFonts w:ascii="Times New Roman" w:eastAsia="Calibri" w:hAnsi="Times New Roman" w:cs="Times New Roman"/>
          <w:sz w:val="24"/>
          <w:szCs w:val="24"/>
        </w:rPr>
        <w:t xml:space="preserve">Коррекционно-развивающая работа строится с учетом особых образовательных потребностей детей с </w:t>
      </w:r>
      <w:r w:rsidR="002519F1">
        <w:rPr>
          <w:rFonts w:ascii="Times New Roman" w:eastAsia="Calibri" w:hAnsi="Times New Roman" w:cs="Times New Roman"/>
          <w:sz w:val="24"/>
          <w:szCs w:val="24"/>
        </w:rPr>
        <w:t xml:space="preserve">нарушениями речи </w:t>
      </w:r>
      <w:r w:rsidRPr="001E23F9">
        <w:rPr>
          <w:rFonts w:ascii="Times New Roman" w:eastAsia="Calibri" w:hAnsi="Times New Roman" w:cs="Times New Roman"/>
          <w:sz w:val="24"/>
          <w:szCs w:val="24"/>
        </w:rPr>
        <w:t>и заключений психолого-медико-педагогической комиссии.</w:t>
      </w:r>
      <w:r w:rsidR="002519F1" w:rsidRPr="002519F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519F1" w:rsidRPr="004E40C8">
        <w:rPr>
          <w:rFonts w:ascii="Times New Roman" w:hAnsi="Times New Roman" w:cs="Times New Roman"/>
          <w:bCs/>
          <w:sz w:val="24"/>
          <w:szCs w:val="24"/>
        </w:rPr>
        <w:t>[</w:t>
      </w:r>
      <w:r w:rsidR="002519F1">
        <w:rPr>
          <w:rFonts w:ascii="Times New Roman" w:hAnsi="Times New Roman" w:cs="Times New Roman"/>
          <w:bCs/>
          <w:sz w:val="24"/>
          <w:szCs w:val="24"/>
        </w:rPr>
        <w:t>5</w:t>
      </w:r>
      <w:r w:rsidR="002519F1" w:rsidRPr="004E40C8">
        <w:rPr>
          <w:rFonts w:ascii="Times New Roman" w:hAnsi="Times New Roman" w:cs="Times New Roman"/>
          <w:bCs/>
          <w:sz w:val="24"/>
          <w:szCs w:val="24"/>
        </w:rPr>
        <w:t>]</w:t>
      </w:r>
    </w:p>
    <w:p w14:paraId="419053AB" w14:textId="6EAD7C39" w:rsidR="00045D53" w:rsidRDefault="00045D53" w:rsidP="00AA3B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0C3D1F" w14:textId="732B4E54" w:rsidR="005B740B" w:rsidRPr="00AA3B21" w:rsidRDefault="005B740B" w:rsidP="00AA3B21">
      <w:pPr>
        <w:pStyle w:val="1"/>
        <w:numPr>
          <w:ilvl w:val="0"/>
          <w:numId w:val="0"/>
        </w:numPr>
        <w:spacing w:before="0" w:after="0"/>
        <w:jc w:val="center"/>
        <w:rPr>
          <w:rFonts w:ascii="Times New Roman" w:hAnsi="Times New Roman" w:cs="Times New Roman"/>
          <w:sz w:val="24"/>
        </w:rPr>
      </w:pPr>
      <w:r w:rsidRPr="00AA3B21">
        <w:rPr>
          <w:rFonts w:ascii="Times New Roman" w:hAnsi="Times New Roman" w:cs="Times New Roman"/>
          <w:sz w:val="24"/>
        </w:rPr>
        <w:t xml:space="preserve">Ш. </w:t>
      </w:r>
      <w:r w:rsidR="001D6F5A" w:rsidRPr="001D6F5A">
        <w:rPr>
          <w:rFonts w:ascii="Times New Roman" w:hAnsi="Times New Roman" w:cs="Times New Roman"/>
          <w:sz w:val="24"/>
        </w:rPr>
        <w:t>ОРГАНИЗАЦИОННЫЙ РАЗДЕЛ</w:t>
      </w:r>
    </w:p>
    <w:p w14:paraId="0709E4AC" w14:textId="274C7236" w:rsidR="00D57450" w:rsidRPr="00D57450" w:rsidRDefault="001D6F5A" w:rsidP="00AA3B2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D6F5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3.1. Психолого-педагогические условия, обеспечивающие развитие ребёнка</w:t>
      </w:r>
    </w:p>
    <w:tbl>
      <w:tblPr>
        <w:tblStyle w:val="44"/>
        <w:tblW w:w="14850" w:type="dxa"/>
        <w:tblLook w:val="04A0" w:firstRow="1" w:lastRow="0" w:firstColumn="1" w:lastColumn="0" w:noHBand="0" w:noVBand="1"/>
      </w:tblPr>
      <w:tblGrid>
        <w:gridCol w:w="14850"/>
      </w:tblGrid>
      <w:tr w:rsidR="00D57450" w:rsidRPr="00D57450" w14:paraId="1CB8795F" w14:textId="77777777" w:rsidTr="00D57450">
        <w:tc>
          <w:tcPr>
            <w:tcW w:w="14850" w:type="dxa"/>
            <w:shd w:val="clear" w:color="auto" w:fill="FFFFFF"/>
          </w:tcPr>
          <w:p w14:paraId="219643EC" w14:textId="7AA3CF6A" w:rsidR="00D57450" w:rsidRPr="00D57450" w:rsidRDefault="00D57450" w:rsidP="00AA3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45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 xml:space="preserve">В соответствии с ФГОС ДО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[1] п. 3.1, 3.2 (3.2.1 – 3.2.9)</w:t>
            </w:r>
          </w:p>
        </w:tc>
      </w:tr>
      <w:tr w:rsidR="00D57450" w:rsidRPr="00D57450" w14:paraId="7AD4F63B" w14:textId="77777777" w:rsidTr="00D57450">
        <w:tc>
          <w:tcPr>
            <w:tcW w:w="14850" w:type="dxa"/>
            <w:shd w:val="clear" w:color="auto" w:fill="FFFFFF"/>
          </w:tcPr>
          <w:p w14:paraId="6C14F3AC" w14:textId="77777777" w:rsidR="00D57450" w:rsidRPr="00D57450" w:rsidRDefault="00D57450" w:rsidP="00AA3B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74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[2]</w:t>
            </w:r>
            <w:r w:rsidRPr="00D574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ст. 48</w:t>
            </w:r>
          </w:p>
        </w:tc>
      </w:tr>
      <w:tr w:rsidR="00D57450" w:rsidRPr="00D57450" w14:paraId="64758419" w14:textId="77777777" w:rsidTr="00D57450">
        <w:tc>
          <w:tcPr>
            <w:tcW w:w="14850" w:type="dxa"/>
            <w:shd w:val="clear" w:color="auto" w:fill="FFFFFF"/>
          </w:tcPr>
          <w:p w14:paraId="56F7333D" w14:textId="79590AB1" w:rsidR="00D57450" w:rsidRPr="00D57450" w:rsidRDefault="00D57450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 [3]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ст. 64- 86</w:t>
            </w:r>
          </w:p>
        </w:tc>
      </w:tr>
      <w:tr w:rsidR="00D57450" w:rsidRPr="00D57450" w14:paraId="08FE0331" w14:textId="77777777" w:rsidTr="00D57450">
        <w:tc>
          <w:tcPr>
            <w:tcW w:w="14850" w:type="dxa"/>
            <w:shd w:val="clear" w:color="auto" w:fill="FFFFFF"/>
          </w:tcPr>
          <w:p w14:paraId="0B59A43A" w14:textId="7184B499" w:rsidR="00D57450" w:rsidRPr="00D57450" w:rsidRDefault="00D57450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7450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D57450">
              <w:rPr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D5745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– «Радость познания»)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5A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] ст. 170 - 171</w:t>
            </w:r>
          </w:p>
        </w:tc>
      </w:tr>
    </w:tbl>
    <w:p w14:paraId="3D3ECB45" w14:textId="65497AC1" w:rsidR="00D57450" w:rsidRPr="00D57450" w:rsidRDefault="001D6F5A" w:rsidP="00AA3B2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D6F5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3.2. Организация развивающей предметно-пространственной среды</w:t>
      </w:r>
    </w:p>
    <w:tbl>
      <w:tblPr>
        <w:tblStyle w:val="44"/>
        <w:tblW w:w="14850" w:type="dxa"/>
        <w:shd w:val="clear" w:color="auto" w:fill="FDE9D9"/>
        <w:tblLook w:val="04A0" w:firstRow="1" w:lastRow="0" w:firstColumn="1" w:lastColumn="0" w:noHBand="0" w:noVBand="1"/>
      </w:tblPr>
      <w:tblGrid>
        <w:gridCol w:w="14850"/>
      </w:tblGrid>
      <w:tr w:rsidR="00D57450" w:rsidRPr="00D57450" w14:paraId="4B640364" w14:textId="77777777" w:rsidTr="00D57450">
        <w:tc>
          <w:tcPr>
            <w:tcW w:w="14850" w:type="dxa"/>
            <w:shd w:val="clear" w:color="auto" w:fill="FFFFFF"/>
          </w:tcPr>
          <w:p w14:paraId="2D08F321" w14:textId="1B36ADEE" w:rsidR="00D57450" w:rsidRPr="00D57450" w:rsidRDefault="00D57450" w:rsidP="00AA3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45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РППС в соответствии с ФГОС ДО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[1]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пункты. 3.1, 3.3(3.3.1 – 3.3.5)</w:t>
            </w:r>
          </w:p>
        </w:tc>
      </w:tr>
      <w:tr w:rsidR="00D57450" w:rsidRPr="00D57450" w14:paraId="5CD0A3D9" w14:textId="77777777" w:rsidTr="00D57450">
        <w:tc>
          <w:tcPr>
            <w:tcW w:w="14850" w:type="dxa"/>
            <w:shd w:val="clear" w:color="auto" w:fill="FFFFFF"/>
          </w:tcPr>
          <w:p w14:paraId="56E2FB54" w14:textId="77AA8D31" w:rsidR="00D57450" w:rsidRPr="00D57450" w:rsidRDefault="00D57450" w:rsidP="00AA3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45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РППС в соответствии с Примерной основной образовательной программой дошкольного образования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[2]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ст. 49 - 53</w:t>
            </w:r>
          </w:p>
        </w:tc>
      </w:tr>
      <w:tr w:rsidR="00D57450" w:rsidRPr="00D57450" w14:paraId="04A33C8C" w14:textId="77777777" w:rsidTr="00D57450">
        <w:tc>
          <w:tcPr>
            <w:tcW w:w="14850" w:type="dxa"/>
            <w:shd w:val="clear" w:color="auto" w:fill="FFFFFF"/>
          </w:tcPr>
          <w:p w14:paraId="4B2AAFF8" w14:textId="77777777" w:rsidR="00D57450" w:rsidRPr="00D57450" w:rsidRDefault="00D57450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 xml:space="preserve">РППС в соответствии с Инновационной программой дошкольного образования </w:t>
            </w:r>
          </w:p>
          <w:p w14:paraId="3FADABC3" w14:textId="1BBB3345" w:rsidR="00D57450" w:rsidRPr="00D57450" w:rsidRDefault="00D57450" w:rsidP="00AA3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«От рождения до школы» [3]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ст. 45 - 59</w:t>
            </w:r>
          </w:p>
        </w:tc>
      </w:tr>
      <w:tr w:rsidR="00D57450" w:rsidRPr="00D57450" w14:paraId="6257FEA3" w14:textId="77777777" w:rsidTr="00D57450">
        <w:tc>
          <w:tcPr>
            <w:tcW w:w="14850" w:type="dxa"/>
            <w:shd w:val="clear" w:color="auto" w:fill="FFFFFF"/>
          </w:tcPr>
          <w:p w14:paraId="05567F22" w14:textId="308FD3CF" w:rsidR="00D57450" w:rsidRPr="00D57450" w:rsidRDefault="00D57450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7450">
              <w:rPr>
                <w:rFonts w:ascii="Times New Roman" w:hAnsi="Times New Roman" w:cs="Times New Roman"/>
                <w:bCs/>
                <w:sz w:val="24"/>
                <w:szCs w:val="24"/>
              </w:rPr>
              <w:t>РППС в части, формируемой участниками образовательных отношений</w:t>
            </w: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D57450">
              <w:rPr>
                <w:rFonts w:ascii="Times New Roman" w:hAnsi="Times New Roman" w:cs="Times New Roman"/>
                <w:bCs/>
                <w:sz w:val="24"/>
                <w:szCs w:val="24"/>
              </w:rPr>
              <w:t>(Региональная программа дошкольного образования «</w:t>
            </w:r>
            <w:proofErr w:type="spellStart"/>
            <w:r w:rsidRPr="00D57450">
              <w:rPr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D5745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– «Радость познания»)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5A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F76E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7450">
              <w:rPr>
                <w:rFonts w:ascii="Times New Roman" w:hAnsi="Times New Roman" w:cs="Times New Roman"/>
                <w:sz w:val="24"/>
                <w:szCs w:val="24"/>
              </w:rPr>
              <w:t>ст. 171- 179</w:t>
            </w:r>
          </w:p>
        </w:tc>
      </w:tr>
    </w:tbl>
    <w:p w14:paraId="5B23FC8F" w14:textId="197F2C20" w:rsidR="007846A4" w:rsidRPr="007846A4" w:rsidRDefault="007846A4" w:rsidP="007409D9">
      <w:pPr>
        <w:spacing w:after="0" w:line="240" w:lineRule="auto"/>
        <w:ind w:left="73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46A4">
        <w:rPr>
          <w:rFonts w:ascii="Times New Roman" w:eastAsia="Times New Roman" w:hAnsi="Times New Roman" w:cs="Times New Roman"/>
          <w:b/>
          <w:sz w:val="24"/>
          <w:szCs w:val="24"/>
        </w:rPr>
        <w:t>Краткое описание кабинета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педагога-психолога</w:t>
      </w:r>
    </w:p>
    <w:p w14:paraId="0E9CE939" w14:textId="77777777" w:rsidR="007846A4" w:rsidRPr="007846A4" w:rsidRDefault="007846A4" w:rsidP="007846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46A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Pr="007846A4">
        <w:rPr>
          <w:rFonts w:ascii="Times New Roman" w:eastAsia="Times New Roman" w:hAnsi="Times New Roman" w:cs="Times New Roman"/>
          <w:sz w:val="24"/>
          <w:szCs w:val="24"/>
        </w:rPr>
        <w:t xml:space="preserve">Кабинет педагога-психолога располагается на первом этаже детского сада, в левом крыле здания. Площадь кабинета 10 квадратных метров. Цвет стен, пола, мебели, подобран по принципу использования спокойных и нейтральных тонов, не вызывающих дополнительного возбуждения и раздражения. Мебель в кабинете с округленными формами и установлена в контексте общей композиции. Освещение в кабинете соответствует нормам </w:t>
      </w:r>
      <w:proofErr w:type="spellStart"/>
      <w:r w:rsidRPr="007846A4">
        <w:rPr>
          <w:rFonts w:ascii="Times New Roman" w:eastAsia="Times New Roman" w:hAnsi="Times New Roman" w:cs="Times New Roman"/>
          <w:sz w:val="24"/>
          <w:szCs w:val="24"/>
        </w:rPr>
        <w:t>СанПИНа</w:t>
      </w:r>
      <w:proofErr w:type="spellEnd"/>
      <w:r w:rsidRPr="007846A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4ABD912" w14:textId="77777777" w:rsidR="007846A4" w:rsidRPr="007846A4" w:rsidRDefault="007846A4" w:rsidP="007846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46A4">
        <w:rPr>
          <w:rFonts w:ascii="Times New Roman" w:eastAsia="Times New Roman" w:hAnsi="Times New Roman" w:cs="Times New Roman"/>
          <w:sz w:val="24"/>
          <w:szCs w:val="24"/>
        </w:rPr>
        <w:t xml:space="preserve">    С учетом задач работы детского психолога помещение территориально включает несколько зон, каждая из которых имеет специфическое назначение и соответствующее оснащение.</w:t>
      </w:r>
    </w:p>
    <w:p w14:paraId="3FB34535" w14:textId="77777777" w:rsidR="007846A4" w:rsidRPr="007846A4" w:rsidRDefault="007846A4" w:rsidP="007846A4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46A4">
        <w:rPr>
          <w:rFonts w:ascii="Times New Roman" w:eastAsia="Times New Roman" w:hAnsi="Times New Roman" w:cs="Times New Roman"/>
          <w:b/>
          <w:sz w:val="24"/>
          <w:szCs w:val="24"/>
        </w:rPr>
        <w:t>Зона ожидания</w:t>
      </w:r>
      <w:r w:rsidRPr="007846A4">
        <w:rPr>
          <w:rFonts w:ascii="Times New Roman" w:eastAsia="Times New Roman" w:hAnsi="Times New Roman" w:cs="Times New Roman"/>
          <w:sz w:val="24"/>
          <w:szCs w:val="24"/>
        </w:rPr>
        <w:t xml:space="preserve">. Находится за пределами кабинета. </w:t>
      </w:r>
    </w:p>
    <w:p w14:paraId="5B72C889" w14:textId="77777777" w:rsidR="007846A4" w:rsidRPr="007846A4" w:rsidRDefault="007846A4" w:rsidP="007846A4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46A4">
        <w:rPr>
          <w:rFonts w:ascii="Times New Roman" w:eastAsia="Times New Roman" w:hAnsi="Times New Roman" w:cs="Times New Roman"/>
          <w:b/>
          <w:sz w:val="24"/>
          <w:szCs w:val="24"/>
        </w:rPr>
        <w:t xml:space="preserve">Консультативная зона: </w:t>
      </w:r>
      <w:r w:rsidRPr="007846A4">
        <w:rPr>
          <w:rFonts w:ascii="Times New Roman" w:eastAsia="Times New Roman" w:hAnsi="Times New Roman" w:cs="Times New Roman"/>
          <w:sz w:val="24"/>
          <w:szCs w:val="24"/>
        </w:rPr>
        <w:t>два стульчика.</w:t>
      </w:r>
    </w:p>
    <w:p w14:paraId="5D841825" w14:textId="77777777" w:rsidR="007846A4" w:rsidRPr="007846A4" w:rsidRDefault="007846A4" w:rsidP="007846A4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46A4"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зона: </w:t>
      </w:r>
      <w:r w:rsidRPr="007846A4">
        <w:rPr>
          <w:rFonts w:ascii="Times New Roman" w:eastAsia="Times New Roman" w:hAnsi="Times New Roman" w:cs="Times New Roman"/>
          <w:sz w:val="24"/>
          <w:szCs w:val="24"/>
        </w:rPr>
        <w:t>письменный столов, стул, шкаф для хранения методических материалов, дидактических игр и игрушек.</w:t>
      </w:r>
    </w:p>
    <w:p w14:paraId="2F9F1E41" w14:textId="77777777" w:rsidR="007846A4" w:rsidRPr="007846A4" w:rsidRDefault="007846A4" w:rsidP="007846A4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46A4">
        <w:rPr>
          <w:rFonts w:ascii="Times New Roman" w:eastAsia="Times New Roman" w:hAnsi="Times New Roman" w:cs="Times New Roman"/>
          <w:b/>
          <w:sz w:val="24"/>
          <w:szCs w:val="24"/>
        </w:rPr>
        <w:t xml:space="preserve">Зона развивающих занятий: </w:t>
      </w:r>
      <w:r w:rsidRPr="007846A4">
        <w:rPr>
          <w:rFonts w:ascii="Times New Roman" w:eastAsia="Times New Roman" w:hAnsi="Times New Roman" w:cs="Times New Roman"/>
          <w:sz w:val="24"/>
          <w:szCs w:val="24"/>
        </w:rPr>
        <w:t>детские</w:t>
      </w:r>
      <w:r w:rsidRPr="007846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846A4">
        <w:rPr>
          <w:rFonts w:ascii="Times New Roman" w:eastAsia="Times New Roman" w:hAnsi="Times New Roman" w:cs="Times New Roman"/>
          <w:sz w:val="24"/>
          <w:szCs w:val="24"/>
        </w:rPr>
        <w:t>столы и стульчики, стеллаж для игрушек, магнитная доска.</w:t>
      </w:r>
    </w:p>
    <w:p w14:paraId="1CAE6702" w14:textId="77777777" w:rsidR="007409D9" w:rsidRDefault="007409D9" w:rsidP="00AA3B2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74E09994" w14:textId="7C8886F5" w:rsidR="000640A6" w:rsidRPr="000640A6" w:rsidRDefault="001D6F5A" w:rsidP="00AA3B2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D6F5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3.3. Кадровые условия реализации программы     </w:t>
      </w:r>
    </w:p>
    <w:tbl>
      <w:tblPr>
        <w:tblStyle w:val="52"/>
        <w:tblW w:w="14850" w:type="dxa"/>
        <w:tblLook w:val="04A0" w:firstRow="1" w:lastRow="0" w:firstColumn="1" w:lastColumn="0" w:noHBand="0" w:noVBand="1"/>
      </w:tblPr>
      <w:tblGrid>
        <w:gridCol w:w="14850"/>
      </w:tblGrid>
      <w:tr w:rsidR="000640A6" w:rsidRPr="000640A6" w14:paraId="687C3DE0" w14:textId="77777777" w:rsidTr="000640A6">
        <w:tc>
          <w:tcPr>
            <w:tcW w:w="14850" w:type="dxa"/>
            <w:shd w:val="clear" w:color="auto" w:fill="FFFFFF"/>
          </w:tcPr>
          <w:p w14:paraId="6770ABD0" w14:textId="4E25657F" w:rsidR="000640A6" w:rsidRPr="000640A6" w:rsidRDefault="000640A6" w:rsidP="00AA3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0A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0640A6">
              <w:rPr>
                <w:rFonts w:ascii="Times New Roman" w:hAnsi="Times New Roman" w:cs="Times New Roman"/>
                <w:sz w:val="24"/>
                <w:szCs w:val="24"/>
              </w:rPr>
              <w:t>[1]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40A6">
              <w:rPr>
                <w:rFonts w:ascii="Times New Roman" w:hAnsi="Times New Roman" w:cs="Times New Roman"/>
                <w:sz w:val="24"/>
                <w:szCs w:val="24"/>
              </w:rPr>
              <w:t>п.3.1, 3.4 3.4.1 – 3.4.4</w:t>
            </w:r>
          </w:p>
        </w:tc>
      </w:tr>
      <w:tr w:rsidR="000640A6" w:rsidRPr="000640A6" w14:paraId="1349EE8F" w14:textId="77777777" w:rsidTr="000640A6">
        <w:tc>
          <w:tcPr>
            <w:tcW w:w="14850" w:type="dxa"/>
            <w:shd w:val="clear" w:color="auto" w:fill="FFFFFF"/>
          </w:tcPr>
          <w:p w14:paraId="015EA920" w14:textId="77777777" w:rsidR="000640A6" w:rsidRPr="000640A6" w:rsidRDefault="000640A6" w:rsidP="00AA3B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0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</w:t>
            </w:r>
          </w:p>
          <w:p w14:paraId="278ACF92" w14:textId="0BB39108" w:rsidR="000640A6" w:rsidRPr="000640A6" w:rsidRDefault="000640A6" w:rsidP="00AA3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0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дошкольного образования </w:t>
            </w:r>
            <w:r w:rsidRPr="000640A6">
              <w:rPr>
                <w:rFonts w:ascii="Times New Roman" w:hAnsi="Times New Roman" w:cs="Times New Roman"/>
                <w:sz w:val="24"/>
                <w:szCs w:val="24"/>
              </w:rPr>
              <w:t>[2]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40A6">
              <w:rPr>
                <w:rFonts w:ascii="Times New Roman" w:hAnsi="Times New Roman" w:cs="Times New Roman"/>
                <w:sz w:val="24"/>
                <w:szCs w:val="24"/>
              </w:rPr>
              <w:t>ст. 54 - 55</w:t>
            </w:r>
          </w:p>
        </w:tc>
      </w:tr>
      <w:tr w:rsidR="000640A6" w:rsidRPr="000640A6" w14:paraId="519164B3" w14:textId="77777777" w:rsidTr="000640A6">
        <w:tc>
          <w:tcPr>
            <w:tcW w:w="14850" w:type="dxa"/>
            <w:shd w:val="clear" w:color="auto" w:fill="FFFFFF"/>
          </w:tcPr>
          <w:p w14:paraId="16518CC0" w14:textId="344ECD43" w:rsidR="000640A6" w:rsidRPr="000640A6" w:rsidRDefault="000640A6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0A6">
              <w:rPr>
                <w:rFonts w:ascii="Times New Roman" w:hAnsi="Times New Roman" w:cs="Times New Roman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 [3]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40A6">
              <w:rPr>
                <w:rFonts w:ascii="Times New Roman" w:hAnsi="Times New Roman" w:cs="Times New Roman"/>
                <w:sz w:val="24"/>
                <w:szCs w:val="24"/>
              </w:rPr>
              <w:t>ст. 59 - 63</w:t>
            </w:r>
          </w:p>
        </w:tc>
      </w:tr>
      <w:tr w:rsidR="000640A6" w:rsidRPr="000640A6" w14:paraId="58EEB3DF" w14:textId="77777777" w:rsidTr="000640A6">
        <w:tc>
          <w:tcPr>
            <w:tcW w:w="14850" w:type="dxa"/>
            <w:shd w:val="clear" w:color="auto" w:fill="FFFFFF"/>
          </w:tcPr>
          <w:p w14:paraId="51D0F909" w14:textId="361A49DB" w:rsidR="000640A6" w:rsidRPr="000640A6" w:rsidRDefault="000640A6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0A6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640A6">
              <w:rPr>
                <w:rFonts w:ascii="Times New Roman" w:hAnsi="Times New Roman" w:cs="Times New Roman"/>
                <w:bCs/>
                <w:sz w:val="24"/>
                <w:szCs w:val="24"/>
              </w:rPr>
              <w:t>(Региональная программа дошкольного образования «</w:t>
            </w:r>
            <w:proofErr w:type="spellStart"/>
            <w:r w:rsidRPr="000640A6">
              <w:rPr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0640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– «Радость познания») </w:t>
            </w:r>
            <w:r w:rsidRPr="000640A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5A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640A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0640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640A6">
              <w:rPr>
                <w:rFonts w:ascii="Times New Roman" w:hAnsi="Times New Roman" w:cs="Times New Roman"/>
                <w:sz w:val="24"/>
                <w:szCs w:val="24"/>
              </w:rPr>
              <w:t>ст. 179 - 180</w:t>
            </w:r>
          </w:p>
        </w:tc>
      </w:tr>
    </w:tbl>
    <w:p w14:paraId="6DA73A65" w14:textId="5213F8D2" w:rsidR="00AA3B21" w:rsidRPr="00AA3B21" w:rsidRDefault="001D6F5A" w:rsidP="00AA3B2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D6F5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3.4. Материально-техническое обеспечение реализации программы</w:t>
      </w:r>
    </w:p>
    <w:tbl>
      <w:tblPr>
        <w:tblStyle w:val="62"/>
        <w:tblW w:w="14850" w:type="dxa"/>
        <w:tblLook w:val="04A0" w:firstRow="1" w:lastRow="0" w:firstColumn="1" w:lastColumn="0" w:noHBand="0" w:noVBand="1"/>
      </w:tblPr>
      <w:tblGrid>
        <w:gridCol w:w="14850"/>
      </w:tblGrid>
      <w:tr w:rsidR="00AA3B21" w:rsidRPr="00AA3B21" w14:paraId="70C69E15" w14:textId="77777777" w:rsidTr="00AA3B21">
        <w:tc>
          <w:tcPr>
            <w:tcW w:w="14850" w:type="dxa"/>
            <w:shd w:val="clear" w:color="auto" w:fill="FFFFFF"/>
          </w:tcPr>
          <w:p w14:paraId="437814E6" w14:textId="09145BB6" w:rsidR="00AA3B21" w:rsidRPr="00AA3B21" w:rsidRDefault="00AA3B21" w:rsidP="00AA3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[1] п. 3.1, 3.5, 3.5.1</w:t>
            </w:r>
          </w:p>
        </w:tc>
      </w:tr>
      <w:tr w:rsidR="00AA3B21" w:rsidRPr="00AA3B21" w14:paraId="654E65A4" w14:textId="77777777" w:rsidTr="00AA3B21">
        <w:tc>
          <w:tcPr>
            <w:tcW w:w="14850" w:type="dxa"/>
            <w:shd w:val="clear" w:color="auto" w:fill="FFFFFF"/>
          </w:tcPr>
          <w:p w14:paraId="0EAB865D" w14:textId="68FD8FD0" w:rsidR="00AA3B21" w:rsidRPr="00AA3B21" w:rsidRDefault="00AA3B21" w:rsidP="00AA3B2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[2] ст. 55 – 57</w:t>
            </w:r>
          </w:p>
        </w:tc>
      </w:tr>
      <w:tr w:rsidR="00AA3B21" w:rsidRPr="00AA3B21" w14:paraId="4D1E53BD" w14:textId="77777777" w:rsidTr="00AA3B21">
        <w:tc>
          <w:tcPr>
            <w:tcW w:w="14850" w:type="dxa"/>
            <w:shd w:val="clear" w:color="auto" w:fill="FFFFFF"/>
          </w:tcPr>
          <w:p w14:paraId="0B9E25D7" w14:textId="76E5CD30" w:rsidR="00AA3B21" w:rsidRPr="00AA3B21" w:rsidRDefault="00AA3B21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соответствии с Инновационной программой дошкольного образования «От рождения до школы» [3] ст. 334 -342</w:t>
            </w:r>
          </w:p>
        </w:tc>
      </w:tr>
      <w:tr w:rsidR="00AA3B21" w:rsidRPr="00AA3B21" w14:paraId="74BB6FC3" w14:textId="77777777" w:rsidTr="00AA3B21">
        <w:tc>
          <w:tcPr>
            <w:tcW w:w="14850" w:type="dxa"/>
            <w:shd w:val="clear" w:color="auto" w:fill="FFFFFF"/>
          </w:tcPr>
          <w:p w14:paraId="1F7F6110" w14:textId="17C39717" w:rsidR="00AA3B21" w:rsidRPr="00AA3B21" w:rsidRDefault="00AA3B21" w:rsidP="00AA3B21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– «Радость познания»)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5A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ст. 180 - 181</w:t>
            </w:r>
          </w:p>
        </w:tc>
      </w:tr>
    </w:tbl>
    <w:p w14:paraId="145A91F4" w14:textId="27C839B1" w:rsidR="00AA3B21" w:rsidRPr="00AA3B21" w:rsidRDefault="001D6F5A" w:rsidP="00AA3B2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D6F5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3.5. Финансовые условия реализации программы</w:t>
      </w:r>
    </w:p>
    <w:tbl>
      <w:tblPr>
        <w:tblStyle w:val="62"/>
        <w:tblW w:w="14850" w:type="dxa"/>
        <w:tblLook w:val="04A0" w:firstRow="1" w:lastRow="0" w:firstColumn="1" w:lastColumn="0" w:noHBand="0" w:noVBand="1"/>
      </w:tblPr>
      <w:tblGrid>
        <w:gridCol w:w="14850"/>
      </w:tblGrid>
      <w:tr w:rsidR="00AA3B21" w:rsidRPr="00AA3B21" w14:paraId="5568645A" w14:textId="77777777" w:rsidTr="00AA3B21">
        <w:tc>
          <w:tcPr>
            <w:tcW w:w="14850" w:type="dxa"/>
            <w:shd w:val="clear" w:color="auto" w:fill="FDE9D9"/>
          </w:tcPr>
          <w:p w14:paraId="719DFFBA" w14:textId="570FED64" w:rsidR="00AA3B21" w:rsidRPr="00AA3B21" w:rsidRDefault="00AA3B21" w:rsidP="00AA3B2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 соответствии с ФГОС ДО</w:t>
            </w:r>
            <w:r w:rsidRPr="00AA3B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[1] п.3.1, 3.6 3.6.1 – 3.2.9</w:t>
            </w:r>
          </w:p>
        </w:tc>
      </w:tr>
      <w:tr w:rsidR="00AA3B21" w:rsidRPr="00AA3B21" w14:paraId="19805899" w14:textId="77777777" w:rsidTr="00AA3B21">
        <w:tc>
          <w:tcPr>
            <w:tcW w:w="14850" w:type="dxa"/>
            <w:shd w:val="clear" w:color="auto" w:fill="FDE9D9"/>
          </w:tcPr>
          <w:p w14:paraId="20DEAC2F" w14:textId="77777777" w:rsidR="00AA3B21" w:rsidRPr="00AA3B21" w:rsidRDefault="00AA3B21" w:rsidP="00AA3B21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[2] ст. 58 - 67</w:t>
            </w:r>
          </w:p>
        </w:tc>
      </w:tr>
      <w:tr w:rsidR="00AA3B21" w:rsidRPr="00AA3B21" w14:paraId="333B7CBD" w14:textId="77777777" w:rsidTr="00AA3B21">
        <w:tc>
          <w:tcPr>
            <w:tcW w:w="14850" w:type="dxa"/>
            <w:shd w:val="clear" w:color="auto" w:fill="DAEEF3"/>
          </w:tcPr>
          <w:p w14:paraId="6BD3B108" w14:textId="0CA0680C" w:rsidR="00AA3B21" w:rsidRPr="00AA3B21" w:rsidRDefault="00AA3B21" w:rsidP="00AA3B21">
            <w:pPr>
              <w:shd w:val="clear" w:color="auto" w:fill="FFFFFF"/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– «Радость познания»)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5A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AA3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ст. 181 - 182</w:t>
            </w:r>
          </w:p>
        </w:tc>
      </w:tr>
    </w:tbl>
    <w:p w14:paraId="0AAC4B18" w14:textId="77777777" w:rsidR="00F92624" w:rsidRDefault="00F92624" w:rsidP="006D39F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1910DB29" w14:textId="57EF1959" w:rsidR="006D39FC" w:rsidRDefault="006D39FC" w:rsidP="006D39F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D39F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3.6. Планирование образовательной деятельности</w:t>
      </w:r>
    </w:p>
    <w:p w14:paraId="752C7E13" w14:textId="404E5B49" w:rsidR="00C13C03" w:rsidRDefault="00C13C03" w:rsidP="00C13C0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13C03">
        <w:rPr>
          <w:rFonts w:ascii="Times New Roman" w:eastAsia="Calibri" w:hAnsi="Times New Roman" w:cs="Times New Roman"/>
          <w:sz w:val="24"/>
          <w:szCs w:val="24"/>
          <w:lang w:eastAsia="en-US"/>
        </w:rPr>
        <w:t>Построение образовательного процесса на комплексно – тематическом принципе и с учетом интеграции образовательных областей дает возможность достичь этой цели. Построение всего образовательного процесса вокруг одной центральной темы дает большие возможности для развития детей. Темы помогают организовать образовательную деятельность в виде проектов, а следовательно, используя оптимальный способ. Тематический принцип построения образовательного процесса позволяет легко вводить региональный компонент (в части формируемой участниками образовательных отношений), учитывать специфику образовательного учреждения.</w:t>
      </w:r>
    </w:p>
    <w:p w14:paraId="7071997B" w14:textId="77777777" w:rsidR="00C13C03" w:rsidRPr="00C13C03" w:rsidRDefault="00C13C03" w:rsidP="00C13C0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70"/>
        <w:tblW w:w="14850" w:type="dxa"/>
        <w:tblLook w:val="04A0" w:firstRow="1" w:lastRow="0" w:firstColumn="1" w:lastColumn="0" w:noHBand="0" w:noVBand="1"/>
      </w:tblPr>
      <w:tblGrid>
        <w:gridCol w:w="14850"/>
      </w:tblGrid>
      <w:tr w:rsidR="00C13C03" w:rsidRPr="00C13C03" w14:paraId="5E5B8569" w14:textId="77777777" w:rsidTr="00C13C03">
        <w:tc>
          <w:tcPr>
            <w:tcW w:w="14850" w:type="dxa"/>
            <w:shd w:val="clear" w:color="auto" w:fill="FFFFFF"/>
          </w:tcPr>
          <w:p w14:paraId="6A3DC280" w14:textId="1ACF8561" w:rsidR="00C13C03" w:rsidRPr="00C13C03" w:rsidRDefault="00C13C03" w:rsidP="00C13C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3C03">
              <w:rPr>
                <w:rFonts w:ascii="Times New Roman" w:hAnsi="Times New Roman" w:cs="Times New Roman"/>
                <w:sz w:val="24"/>
                <w:szCs w:val="24"/>
              </w:rPr>
              <w:t>Рекомендации по планированию образовательной деятельности в соответствии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3C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Примерной основной образовательной программой дошкольного образования </w:t>
            </w:r>
            <w:r w:rsidRPr="00C13C03">
              <w:rPr>
                <w:rFonts w:ascii="Times New Roman" w:hAnsi="Times New Roman" w:cs="Times New Roman"/>
                <w:sz w:val="24"/>
                <w:szCs w:val="24"/>
              </w:rPr>
              <w:t>[2]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3C03">
              <w:rPr>
                <w:rFonts w:ascii="Times New Roman" w:hAnsi="Times New Roman" w:cs="Times New Roman"/>
                <w:sz w:val="24"/>
                <w:szCs w:val="24"/>
              </w:rPr>
              <w:t>ст. 67 - 68</w:t>
            </w:r>
          </w:p>
        </w:tc>
      </w:tr>
      <w:tr w:rsidR="00C13C03" w:rsidRPr="00C13C03" w14:paraId="34B897C3" w14:textId="77777777" w:rsidTr="00C13C03">
        <w:tc>
          <w:tcPr>
            <w:tcW w:w="14850" w:type="dxa"/>
            <w:shd w:val="clear" w:color="auto" w:fill="FFFFFF"/>
          </w:tcPr>
          <w:p w14:paraId="161813B4" w14:textId="0096234C" w:rsidR="00C13C03" w:rsidRPr="00C13C03" w:rsidRDefault="00C13C03" w:rsidP="00C13C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3C03">
              <w:rPr>
                <w:rFonts w:ascii="Times New Roman" w:hAnsi="Times New Roman" w:cs="Times New Roman"/>
                <w:sz w:val="24"/>
                <w:szCs w:val="24"/>
              </w:rPr>
              <w:t>Рекомендации по планированию образовательной деятельности в соответствии с Инновационной программой дошкольного образования «От рождения до школы» [3]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3C03">
              <w:rPr>
                <w:rFonts w:ascii="Times New Roman" w:hAnsi="Times New Roman" w:cs="Times New Roman"/>
                <w:sz w:val="24"/>
                <w:szCs w:val="24"/>
              </w:rPr>
              <w:t>ст. 77 - 96</w:t>
            </w:r>
          </w:p>
        </w:tc>
      </w:tr>
      <w:tr w:rsidR="00C13C03" w:rsidRPr="00C13C03" w14:paraId="0EDB0E7F" w14:textId="77777777" w:rsidTr="00C13C03">
        <w:tc>
          <w:tcPr>
            <w:tcW w:w="14850" w:type="dxa"/>
            <w:shd w:val="clear" w:color="auto" w:fill="FFFFFF"/>
          </w:tcPr>
          <w:p w14:paraId="28A2F699" w14:textId="05B40687" w:rsidR="00C13C03" w:rsidRPr="00C13C03" w:rsidRDefault="00C13C03" w:rsidP="00C13C03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13C03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по планированию образовательной деятельности в </w:t>
            </w:r>
            <w:r w:rsidRPr="00C13C03">
              <w:rPr>
                <w:rFonts w:ascii="Times New Roman" w:hAnsi="Times New Roman" w:cs="Times New Roman"/>
                <w:bCs/>
                <w:sz w:val="24"/>
                <w:szCs w:val="24"/>
              </w:rPr>
              <w:t>части, формируемой участниками образовательных отношений (Региональная программа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13C03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дошкольного образования «</w:t>
            </w:r>
            <w:proofErr w:type="spellStart"/>
            <w:r w:rsidRPr="00C13C03">
              <w:rPr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C13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– «Радость познания») </w:t>
            </w:r>
            <w:r w:rsidRPr="00C13C03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5A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13C03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C13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13C03">
              <w:rPr>
                <w:rFonts w:ascii="Times New Roman" w:hAnsi="Times New Roman" w:cs="Times New Roman"/>
                <w:sz w:val="24"/>
                <w:szCs w:val="24"/>
              </w:rPr>
              <w:t>ст. 182 - 183</w:t>
            </w:r>
          </w:p>
        </w:tc>
      </w:tr>
    </w:tbl>
    <w:p w14:paraId="7995E89E" w14:textId="77777777" w:rsidR="00D57450" w:rsidRPr="00AA3B21" w:rsidRDefault="00D57450" w:rsidP="00AA3B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14:paraId="09E308EB" w14:textId="16170FBC" w:rsidR="00EB7908" w:rsidRPr="00EB7908" w:rsidRDefault="00EB7908" w:rsidP="00EB7908">
      <w:pPr>
        <w:pStyle w:val="a3"/>
        <w:spacing w:after="0" w:line="240" w:lineRule="auto"/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B7908">
        <w:rPr>
          <w:rFonts w:ascii="Times New Roman" w:eastAsia="Times New Roman" w:hAnsi="Times New Roman"/>
          <w:b/>
          <w:bCs/>
          <w:sz w:val="24"/>
          <w:szCs w:val="24"/>
        </w:rPr>
        <w:t>3.7. Перспективное планирование</w:t>
      </w:r>
    </w:p>
    <w:p w14:paraId="066C2279" w14:textId="5A62E5D7" w:rsidR="00FE5C44" w:rsidRPr="00FE5C44" w:rsidRDefault="00FE5C44" w:rsidP="00EB7908">
      <w:pPr>
        <w:pStyle w:val="a3"/>
        <w:spacing w:after="0" w:line="240" w:lineRule="auto"/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E5C4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3.7.1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. </w:t>
      </w:r>
      <w:r w:rsidRPr="00FE5C4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Перспективное планирование коррекционно-образовательного процесса</w:t>
      </w:r>
    </w:p>
    <w:p w14:paraId="03D97E26" w14:textId="2CA9BAB3" w:rsidR="005B740B" w:rsidRDefault="005B740B" w:rsidP="00FE5C44">
      <w:pPr>
        <w:pStyle w:val="a3"/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9E50A9">
        <w:rPr>
          <w:rFonts w:ascii="Times New Roman" w:eastAsia="Times New Roman" w:hAnsi="Times New Roman"/>
          <w:sz w:val="24"/>
          <w:szCs w:val="24"/>
          <w:lang w:eastAsia="ru-RU"/>
        </w:rPr>
        <w:t>ПСИХОЛОГИЧЕСКАЯ ДИАГНОСТИКА</w:t>
      </w:r>
    </w:p>
    <w:p w14:paraId="1F4E2536" w14:textId="77777777" w:rsidR="005B740B" w:rsidRPr="009E50A9" w:rsidRDefault="005B740B" w:rsidP="00EB7908">
      <w:pPr>
        <w:pStyle w:val="a3"/>
        <w:numPr>
          <w:ilvl w:val="0"/>
          <w:numId w:val="19"/>
        </w:numPr>
        <w:spacing w:after="0" w:line="240" w:lineRule="auto"/>
        <w:ind w:left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E50A9">
        <w:rPr>
          <w:rFonts w:ascii="Times New Roman" w:eastAsia="Times New Roman" w:hAnsi="Times New Roman"/>
          <w:b/>
          <w:sz w:val="24"/>
          <w:szCs w:val="24"/>
          <w:lang w:eastAsia="ru-RU"/>
        </w:rPr>
        <w:t>КОРРЕКЦИОННО-РАЗВИВАЮЩАЯ РАБОТА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943"/>
        <w:gridCol w:w="2126"/>
        <w:gridCol w:w="1417"/>
        <w:gridCol w:w="2268"/>
        <w:gridCol w:w="2835"/>
        <w:gridCol w:w="1418"/>
      </w:tblGrid>
      <w:tr w:rsidR="005B740B" w:rsidRPr="00AA3B21" w14:paraId="6A8410E7" w14:textId="77777777" w:rsidTr="00AD6644">
        <w:tc>
          <w:tcPr>
            <w:tcW w:w="560" w:type="dxa"/>
            <w:shd w:val="clear" w:color="auto" w:fill="auto"/>
          </w:tcPr>
          <w:p w14:paraId="13F64D7B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43" w:type="dxa"/>
            <w:shd w:val="clear" w:color="auto" w:fill="auto"/>
          </w:tcPr>
          <w:p w14:paraId="6B071862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126" w:type="dxa"/>
            <w:shd w:val="clear" w:color="auto" w:fill="auto"/>
          </w:tcPr>
          <w:p w14:paraId="0A3F6A5B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проведения</w:t>
            </w:r>
          </w:p>
        </w:tc>
        <w:tc>
          <w:tcPr>
            <w:tcW w:w="1417" w:type="dxa"/>
            <w:shd w:val="clear" w:color="auto" w:fill="auto"/>
          </w:tcPr>
          <w:p w14:paraId="3DDFD730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shd w:val="clear" w:color="auto" w:fill="auto"/>
          </w:tcPr>
          <w:p w14:paraId="4F4F13C5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835" w:type="dxa"/>
            <w:shd w:val="clear" w:color="auto" w:fill="auto"/>
          </w:tcPr>
          <w:p w14:paraId="27B64369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Предполагаемый результат</w:t>
            </w:r>
          </w:p>
        </w:tc>
        <w:tc>
          <w:tcPr>
            <w:tcW w:w="1418" w:type="dxa"/>
            <w:shd w:val="clear" w:color="auto" w:fill="auto"/>
          </w:tcPr>
          <w:p w14:paraId="1644DAA1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работы </w:t>
            </w:r>
          </w:p>
        </w:tc>
      </w:tr>
      <w:tr w:rsidR="00082337" w:rsidRPr="00AA3B21" w14:paraId="34414B87" w14:textId="77777777" w:rsidTr="00AD6644">
        <w:tc>
          <w:tcPr>
            <w:tcW w:w="560" w:type="dxa"/>
            <w:shd w:val="clear" w:color="auto" w:fill="auto"/>
          </w:tcPr>
          <w:p w14:paraId="67895385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43" w:type="dxa"/>
            <w:shd w:val="clear" w:color="auto" w:fill="auto"/>
          </w:tcPr>
          <w:p w14:paraId="1A55FAD9" w14:textId="328C59E4" w:rsidR="00082337" w:rsidRPr="00AA3B21" w:rsidRDefault="00082337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Индивидуальные занятия с детьми, нуждающимися в психолого-педагогическом сопровождении.</w:t>
            </w:r>
          </w:p>
        </w:tc>
        <w:tc>
          <w:tcPr>
            <w:tcW w:w="2126" w:type="dxa"/>
            <w:shd w:val="clear" w:color="auto" w:fill="auto"/>
          </w:tcPr>
          <w:p w14:paraId="6F850F07" w14:textId="29D0F145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всех возрастных групп</w:t>
            </w:r>
          </w:p>
        </w:tc>
        <w:tc>
          <w:tcPr>
            <w:tcW w:w="1417" w:type="dxa"/>
            <w:shd w:val="clear" w:color="auto" w:fill="auto"/>
          </w:tcPr>
          <w:p w14:paraId="5E9E6239" w14:textId="47ED3384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7D2B0716" w14:textId="733460E4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(проводится по запросам и результатам диагностики)</w:t>
            </w:r>
          </w:p>
        </w:tc>
        <w:tc>
          <w:tcPr>
            <w:tcW w:w="2835" w:type="dxa"/>
            <w:shd w:val="clear" w:color="auto" w:fill="auto"/>
          </w:tcPr>
          <w:p w14:paraId="76BBC3C9" w14:textId="3625769C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индивидуального сопровождения ребёнка.</w:t>
            </w:r>
          </w:p>
        </w:tc>
        <w:tc>
          <w:tcPr>
            <w:tcW w:w="1418" w:type="dxa"/>
            <w:shd w:val="clear" w:color="auto" w:fill="auto"/>
          </w:tcPr>
          <w:p w14:paraId="1C52EC55" w14:textId="0A84ACC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мин</w:t>
            </w:r>
          </w:p>
        </w:tc>
      </w:tr>
      <w:tr w:rsidR="00082337" w:rsidRPr="00AA3B21" w14:paraId="53593938" w14:textId="77777777" w:rsidTr="00AD6644">
        <w:tc>
          <w:tcPr>
            <w:tcW w:w="560" w:type="dxa"/>
            <w:shd w:val="clear" w:color="auto" w:fill="auto"/>
          </w:tcPr>
          <w:p w14:paraId="47FB3AEE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943" w:type="dxa"/>
            <w:shd w:val="clear" w:color="auto" w:fill="auto"/>
          </w:tcPr>
          <w:p w14:paraId="0C10A1D8" w14:textId="3A6BE9A5" w:rsidR="00082337" w:rsidRPr="00AA3B21" w:rsidRDefault="00082337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занятия с детьми по психологической подготовке к школе «Приключения будущих первоклассников». </w:t>
            </w:r>
          </w:p>
        </w:tc>
        <w:tc>
          <w:tcPr>
            <w:tcW w:w="2126" w:type="dxa"/>
            <w:shd w:val="clear" w:color="auto" w:fill="auto"/>
          </w:tcPr>
          <w:p w14:paraId="751D85BA" w14:textId="68FB298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подготовительной группы</w:t>
            </w:r>
          </w:p>
        </w:tc>
        <w:tc>
          <w:tcPr>
            <w:tcW w:w="1417" w:type="dxa"/>
            <w:shd w:val="clear" w:color="auto" w:fill="auto"/>
          </w:tcPr>
          <w:p w14:paraId="08A01B7F" w14:textId="3CBAAA12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014B9269" w14:textId="0F6D358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года.</w:t>
            </w:r>
          </w:p>
        </w:tc>
        <w:tc>
          <w:tcPr>
            <w:tcW w:w="2835" w:type="dxa"/>
            <w:shd w:val="clear" w:color="auto" w:fill="auto"/>
          </w:tcPr>
          <w:p w14:paraId="4B3C6D42" w14:textId="0C87E21E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 учёта групповых форм работы педагога-психолога.</w:t>
            </w:r>
          </w:p>
        </w:tc>
        <w:tc>
          <w:tcPr>
            <w:tcW w:w="1418" w:type="dxa"/>
            <w:shd w:val="clear" w:color="auto" w:fill="auto"/>
          </w:tcPr>
          <w:p w14:paraId="68384FC5" w14:textId="4217AA2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30-35 мин</w:t>
            </w:r>
          </w:p>
        </w:tc>
      </w:tr>
      <w:tr w:rsidR="00082337" w:rsidRPr="00AA3B21" w14:paraId="57F9C1D8" w14:textId="77777777" w:rsidTr="00AD6644">
        <w:trPr>
          <w:trHeight w:val="1082"/>
        </w:trPr>
        <w:tc>
          <w:tcPr>
            <w:tcW w:w="560" w:type="dxa"/>
            <w:shd w:val="clear" w:color="auto" w:fill="auto"/>
          </w:tcPr>
          <w:p w14:paraId="20F4EE77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43" w:type="dxa"/>
            <w:shd w:val="clear" w:color="auto" w:fill="auto"/>
          </w:tcPr>
          <w:p w14:paraId="6F6D0BE4" w14:textId="6BD5B153" w:rsidR="00082337" w:rsidRPr="00AA3B21" w:rsidRDefault="00082337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Групповые занятия с детьми,  направленные на развитие эмоциональной и коммуникативной сферы.</w:t>
            </w:r>
          </w:p>
        </w:tc>
        <w:tc>
          <w:tcPr>
            <w:tcW w:w="2126" w:type="dxa"/>
            <w:shd w:val="clear" w:color="auto" w:fill="auto"/>
          </w:tcPr>
          <w:p w14:paraId="456E20AA" w14:textId="36536A7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средней и старшей возрастной группы</w:t>
            </w:r>
          </w:p>
        </w:tc>
        <w:tc>
          <w:tcPr>
            <w:tcW w:w="1417" w:type="dxa"/>
            <w:shd w:val="clear" w:color="auto" w:fill="auto"/>
          </w:tcPr>
          <w:p w14:paraId="2CE7F6E5" w14:textId="6B30CA2E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59F78090" w14:textId="4A0B6CD2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года.</w:t>
            </w:r>
          </w:p>
        </w:tc>
        <w:tc>
          <w:tcPr>
            <w:tcW w:w="2835" w:type="dxa"/>
            <w:shd w:val="clear" w:color="auto" w:fill="auto"/>
          </w:tcPr>
          <w:p w14:paraId="070BF832" w14:textId="342AF83D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 учёта групповых форм работы педагога-психолога.</w:t>
            </w:r>
          </w:p>
        </w:tc>
        <w:tc>
          <w:tcPr>
            <w:tcW w:w="1418" w:type="dxa"/>
            <w:shd w:val="clear" w:color="auto" w:fill="auto"/>
          </w:tcPr>
          <w:p w14:paraId="713D4E82" w14:textId="6B763C79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20-30 мин</w:t>
            </w:r>
          </w:p>
        </w:tc>
      </w:tr>
      <w:tr w:rsidR="00082337" w:rsidRPr="00AA3B21" w14:paraId="2BAF41A8" w14:textId="77777777" w:rsidTr="00AD6644">
        <w:tc>
          <w:tcPr>
            <w:tcW w:w="560" w:type="dxa"/>
            <w:shd w:val="clear" w:color="auto" w:fill="auto"/>
          </w:tcPr>
          <w:p w14:paraId="238E559C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43" w:type="dxa"/>
            <w:shd w:val="clear" w:color="auto" w:fill="auto"/>
          </w:tcPr>
          <w:p w14:paraId="267708DB" w14:textId="0067857A" w:rsidR="00082337" w:rsidRPr="00AA3B21" w:rsidRDefault="00082337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Занятия с детьми по преодолению трудностей адаптации: «Адаптируемся вместе».</w:t>
            </w:r>
          </w:p>
        </w:tc>
        <w:tc>
          <w:tcPr>
            <w:tcW w:w="2126" w:type="dxa"/>
            <w:shd w:val="clear" w:color="auto" w:fill="auto"/>
          </w:tcPr>
          <w:p w14:paraId="3F9B8277" w14:textId="06F92D5E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младшей возрастной группы</w:t>
            </w:r>
          </w:p>
        </w:tc>
        <w:tc>
          <w:tcPr>
            <w:tcW w:w="1417" w:type="dxa"/>
            <w:shd w:val="clear" w:color="auto" w:fill="auto"/>
          </w:tcPr>
          <w:p w14:paraId="4BE8DEF4" w14:textId="6E851D76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3FBE1AAC" w14:textId="311393C5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года.</w:t>
            </w:r>
          </w:p>
        </w:tc>
        <w:tc>
          <w:tcPr>
            <w:tcW w:w="2835" w:type="dxa"/>
            <w:shd w:val="clear" w:color="auto" w:fill="auto"/>
          </w:tcPr>
          <w:p w14:paraId="7B11FEC4" w14:textId="6B528308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 учёта групповых форм работы педагога-психолога.</w:t>
            </w:r>
          </w:p>
        </w:tc>
        <w:tc>
          <w:tcPr>
            <w:tcW w:w="1418" w:type="dxa"/>
            <w:shd w:val="clear" w:color="auto" w:fill="auto"/>
          </w:tcPr>
          <w:p w14:paraId="7C678D93" w14:textId="72157657" w:rsidR="00082337" w:rsidRPr="00AA3B21" w:rsidRDefault="00082337" w:rsidP="00AA3B21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</w:t>
            </w:r>
          </w:p>
        </w:tc>
      </w:tr>
    </w:tbl>
    <w:p w14:paraId="7D768A3E" w14:textId="77777777" w:rsidR="005B740B" w:rsidRPr="00EB7908" w:rsidRDefault="005B740B" w:rsidP="00AA3B21">
      <w:pPr>
        <w:pStyle w:val="a3"/>
        <w:numPr>
          <w:ilvl w:val="0"/>
          <w:numId w:val="19"/>
        </w:numPr>
        <w:spacing w:after="0" w:line="240" w:lineRule="auto"/>
        <w:ind w:left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B7908">
        <w:rPr>
          <w:rFonts w:ascii="Times New Roman" w:eastAsia="Times New Roman" w:hAnsi="Times New Roman"/>
          <w:b/>
          <w:sz w:val="24"/>
          <w:szCs w:val="24"/>
          <w:lang w:eastAsia="ru-RU"/>
        </w:rPr>
        <w:t>КОНСУЛЬТИРОВАНИЕ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943"/>
        <w:gridCol w:w="2126"/>
        <w:gridCol w:w="1417"/>
        <w:gridCol w:w="2268"/>
        <w:gridCol w:w="2835"/>
        <w:gridCol w:w="1418"/>
      </w:tblGrid>
      <w:tr w:rsidR="005B740B" w:rsidRPr="00AA3B21" w14:paraId="5D5ADCAF" w14:textId="77777777" w:rsidTr="00AD6644">
        <w:tc>
          <w:tcPr>
            <w:tcW w:w="560" w:type="dxa"/>
            <w:shd w:val="clear" w:color="auto" w:fill="auto"/>
          </w:tcPr>
          <w:p w14:paraId="47A25FEA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43" w:type="dxa"/>
            <w:shd w:val="clear" w:color="auto" w:fill="auto"/>
          </w:tcPr>
          <w:p w14:paraId="3B46635C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126" w:type="dxa"/>
            <w:shd w:val="clear" w:color="auto" w:fill="auto"/>
          </w:tcPr>
          <w:p w14:paraId="165E819D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проведения</w:t>
            </w:r>
          </w:p>
        </w:tc>
        <w:tc>
          <w:tcPr>
            <w:tcW w:w="1417" w:type="dxa"/>
            <w:shd w:val="clear" w:color="auto" w:fill="auto"/>
          </w:tcPr>
          <w:p w14:paraId="429F188F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shd w:val="clear" w:color="auto" w:fill="auto"/>
          </w:tcPr>
          <w:p w14:paraId="6C7E0C73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835" w:type="dxa"/>
            <w:shd w:val="clear" w:color="auto" w:fill="auto"/>
          </w:tcPr>
          <w:p w14:paraId="3AB08433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Предполагаемый результат</w:t>
            </w:r>
          </w:p>
        </w:tc>
        <w:tc>
          <w:tcPr>
            <w:tcW w:w="1418" w:type="dxa"/>
            <w:shd w:val="clear" w:color="auto" w:fill="auto"/>
          </w:tcPr>
          <w:p w14:paraId="20CC6C13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работы </w:t>
            </w:r>
          </w:p>
        </w:tc>
      </w:tr>
      <w:tr w:rsidR="00082337" w:rsidRPr="00AA3B21" w14:paraId="632A0ADD" w14:textId="77777777" w:rsidTr="00AD6644">
        <w:tc>
          <w:tcPr>
            <w:tcW w:w="560" w:type="dxa"/>
            <w:shd w:val="clear" w:color="auto" w:fill="auto"/>
          </w:tcPr>
          <w:p w14:paraId="01D0FFDE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43" w:type="dxa"/>
            <w:shd w:val="clear" w:color="auto" w:fill="auto"/>
          </w:tcPr>
          <w:p w14:paraId="49F49667" w14:textId="59A20DD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консультаций</w:t>
            </w:r>
          </w:p>
        </w:tc>
        <w:tc>
          <w:tcPr>
            <w:tcW w:w="2126" w:type="dxa"/>
            <w:shd w:val="clear" w:color="auto" w:fill="auto"/>
          </w:tcPr>
          <w:p w14:paraId="473AD472" w14:textId="7D14DEBE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Родители, педагоги, администрация</w:t>
            </w:r>
          </w:p>
        </w:tc>
        <w:tc>
          <w:tcPr>
            <w:tcW w:w="1417" w:type="dxa"/>
            <w:shd w:val="clear" w:color="auto" w:fill="auto"/>
          </w:tcPr>
          <w:p w14:paraId="36F500E4" w14:textId="612B1CD1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702FFEBF" w14:textId="0E6CC5BA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(проводится по запросам)</w:t>
            </w:r>
          </w:p>
        </w:tc>
        <w:tc>
          <w:tcPr>
            <w:tcW w:w="2835" w:type="dxa"/>
            <w:shd w:val="clear" w:color="auto" w:fill="auto"/>
          </w:tcPr>
          <w:p w14:paraId="7C4CD002" w14:textId="1C2D7E3F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журнала консультирования.</w:t>
            </w:r>
          </w:p>
        </w:tc>
        <w:tc>
          <w:tcPr>
            <w:tcW w:w="1418" w:type="dxa"/>
            <w:shd w:val="clear" w:color="auto" w:fill="auto"/>
          </w:tcPr>
          <w:p w14:paraId="766C1EBA" w14:textId="777777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0,7ч- 2,5ч </w:t>
            </w:r>
          </w:p>
          <w:p w14:paraId="2CE3B1D8" w14:textId="777777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1</w:t>
            </w:r>
          </w:p>
          <w:p w14:paraId="29D4C8DA" w14:textId="362A7114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Cs w:val="24"/>
              </w:rPr>
              <w:t>консультацию</w:t>
            </w:r>
          </w:p>
        </w:tc>
      </w:tr>
    </w:tbl>
    <w:p w14:paraId="5EEFBEEA" w14:textId="77777777" w:rsidR="005B740B" w:rsidRPr="00EB7908" w:rsidRDefault="005B740B" w:rsidP="00AA3B21">
      <w:pPr>
        <w:pStyle w:val="a3"/>
        <w:numPr>
          <w:ilvl w:val="0"/>
          <w:numId w:val="19"/>
        </w:numPr>
        <w:spacing w:after="0" w:line="240" w:lineRule="auto"/>
        <w:ind w:left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B7908">
        <w:rPr>
          <w:rFonts w:ascii="Times New Roman" w:eastAsia="Times New Roman" w:hAnsi="Times New Roman"/>
          <w:b/>
          <w:sz w:val="24"/>
          <w:szCs w:val="24"/>
          <w:lang w:eastAsia="ru-RU"/>
        </w:rPr>
        <w:t>ПСИХОЛОГИЧЕСКОЕ ПРОСВЕЩЕНИЕ</w:t>
      </w:r>
    </w:p>
    <w:tbl>
      <w:tblPr>
        <w:tblW w:w="1460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977"/>
        <w:gridCol w:w="2042"/>
        <w:gridCol w:w="1501"/>
        <w:gridCol w:w="2268"/>
        <w:gridCol w:w="2835"/>
        <w:gridCol w:w="1418"/>
      </w:tblGrid>
      <w:tr w:rsidR="005B740B" w:rsidRPr="00AA3B21" w14:paraId="7C127148" w14:textId="77777777" w:rsidTr="00AD6644">
        <w:tc>
          <w:tcPr>
            <w:tcW w:w="560" w:type="dxa"/>
            <w:shd w:val="clear" w:color="auto" w:fill="auto"/>
          </w:tcPr>
          <w:p w14:paraId="2E7BEFCD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77" w:type="dxa"/>
            <w:shd w:val="clear" w:color="auto" w:fill="auto"/>
          </w:tcPr>
          <w:p w14:paraId="63AB4850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042" w:type="dxa"/>
            <w:shd w:val="clear" w:color="auto" w:fill="auto"/>
          </w:tcPr>
          <w:p w14:paraId="3D0211C9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проведения</w:t>
            </w:r>
          </w:p>
        </w:tc>
        <w:tc>
          <w:tcPr>
            <w:tcW w:w="1501" w:type="dxa"/>
            <w:shd w:val="clear" w:color="auto" w:fill="auto"/>
          </w:tcPr>
          <w:p w14:paraId="13711501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shd w:val="clear" w:color="auto" w:fill="auto"/>
          </w:tcPr>
          <w:p w14:paraId="743F77B0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835" w:type="dxa"/>
            <w:shd w:val="clear" w:color="auto" w:fill="auto"/>
          </w:tcPr>
          <w:p w14:paraId="41DFA136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Предполагаемый результат</w:t>
            </w:r>
          </w:p>
        </w:tc>
        <w:tc>
          <w:tcPr>
            <w:tcW w:w="1418" w:type="dxa"/>
            <w:shd w:val="clear" w:color="auto" w:fill="auto"/>
          </w:tcPr>
          <w:p w14:paraId="3B385B46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работы </w:t>
            </w:r>
          </w:p>
        </w:tc>
      </w:tr>
      <w:tr w:rsidR="00082337" w:rsidRPr="00AA3B21" w14:paraId="39DDD609" w14:textId="77777777" w:rsidTr="00AD6644">
        <w:tc>
          <w:tcPr>
            <w:tcW w:w="560" w:type="dxa"/>
            <w:shd w:val="clear" w:color="auto" w:fill="auto"/>
          </w:tcPr>
          <w:p w14:paraId="6A90C3BA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7" w:type="dxa"/>
            <w:shd w:val="clear" w:color="auto" w:fill="auto"/>
          </w:tcPr>
          <w:p w14:paraId="4EB1980D" w14:textId="57938D62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Выступление на родительском собрании по итогам адаптации. Тема: </w:t>
            </w:r>
            <w:r w:rsidRPr="00AA3B21">
              <w:rPr>
                <w:rFonts w:ascii="Times New Roman" w:eastAsia="Times New Roman" w:hAnsi="Times New Roman" w:cs="Times New Roman"/>
                <w:sz w:val="28"/>
                <w:szCs w:val="24"/>
              </w:rPr>
              <w:t>«</w:t>
            </w:r>
            <w:r w:rsidRPr="00AA3B21">
              <w:rPr>
                <w:rFonts w:ascii="Times New Roman" w:hAnsi="Times New Roman" w:cs="Times New Roman"/>
                <w:sz w:val="24"/>
              </w:rPr>
              <w:t>Ошибки в воспитании ребенка»</w:t>
            </w:r>
          </w:p>
        </w:tc>
        <w:tc>
          <w:tcPr>
            <w:tcW w:w="2042" w:type="dxa"/>
            <w:shd w:val="clear" w:color="auto" w:fill="auto"/>
          </w:tcPr>
          <w:p w14:paraId="0E2310A1" w14:textId="6F3EFC88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501" w:type="dxa"/>
            <w:shd w:val="clear" w:color="auto" w:fill="auto"/>
          </w:tcPr>
          <w:p w14:paraId="7241A529" w14:textId="443EED0B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5B6A0A55" w14:textId="743EB4D1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работы воспитателей.</w:t>
            </w:r>
          </w:p>
        </w:tc>
        <w:tc>
          <w:tcPr>
            <w:tcW w:w="2835" w:type="dxa"/>
            <w:shd w:val="clear" w:color="auto" w:fill="auto"/>
          </w:tcPr>
          <w:p w14:paraId="0E1B4336" w14:textId="67A5621E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выступления.</w:t>
            </w:r>
          </w:p>
        </w:tc>
        <w:tc>
          <w:tcPr>
            <w:tcW w:w="1418" w:type="dxa"/>
            <w:shd w:val="clear" w:color="auto" w:fill="auto"/>
          </w:tcPr>
          <w:p w14:paraId="46EE2A69" w14:textId="2131EF5A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082337" w:rsidRPr="00AA3B21" w14:paraId="2F3A91E8" w14:textId="77777777" w:rsidTr="00AD6644">
        <w:tc>
          <w:tcPr>
            <w:tcW w:w="560" w:type="dxa"/>
            <w:shd w:val="clear" w:color="auto" w:fill="auto"/>
          </w:tcPr>
          <w:p w14:paraId="0E68F396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7" w:type="dxa"/>
            <w:shd w:val="clear" w:color="auto" w:fill="auto"/>
          </w:tcPr>
          <w:p w14:paraId="6B556C93" w14:textId="193E340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на родительском собрании по итогам диагностики готовности к школе. Тема: «Роль мамы и папы в жизни ребенка»</w:t>
            </w:r>
          </w:p>
        </w:tc>
        <w:tc>
          <w:tcPr>
            <w:tcW w:w="2042" w:type="dxa"/>
            <w:shd w:val="clear" w:color="auto" w:fill="auto"/>
          </w:tcPr>
          <w:p w14:paraId="47332E40" w14:textId="1A5BC16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501" w:type="dxa"/>
            <w:shd w:val="clear" w:color="auto" w:fill="auto"/>
          </w:tcPr>
          <w:p w14:paraId="118227FE" w14:textId="26C376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4944ED7A" w14:textId="49940AE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работы воспитателей.</w:t>
            </w:r>
          </w:p>
        </w:tc>
        <w:tc>
          <w:tcPr>
            <w:tcW w:w="2835" w:type="dxa"/>
            <w:shd w:val="clear" w:color="auto" w:fill="auto"/>
          </w:tcPr>
          <w:p w14:paraId="74572F9E" w14:textId="26D6D776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выступления.</w:t>
            </w:r>
          </w:p>
        </w:tc>
        <w:tc>
          <w:tcPr>
            <w:tcW w:w="1418" w:type="dxa"/>
            <w:shd w:val="clear" w:color="auto" w:fill="auto"/>
          </w:tcPr>
          <w:p w14:paraId="4FCAB97B" w14:textId="7E301295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082337" w:rsidRPr="00AA3B21" w14:paraId="046D319E" w14:textId="77777777" w:rsidTr="00AD6644">
        <w:tc>
          <w:tcPr>
            <w:tcW w:w="560" w:type="dxa"/>
            <w:shd w:val="clear" w:color="auto" w:fill="auto"/>
          </w:tcPr>
          <w:p w14:paraId="74FC2C2C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7" w:type="dxa"/>
            <w:shd w:val="clear" w:color="auto" w:fill="auto"/>
          </w:tcPr>
          <w:p w14:paraId="09378B59" w14:textId="347AB41C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Семинар-практикум: «Первые дни ребёнка в детском саду».</w:t>
            </w:r>
          </w:p>
        </w:tc>
        <w:tc>
          <w:tcPr>
            <w:tcW w:w="2042" w:type="dxa"/>
            <w:shd w:val="clear" w:color="auto" w:fill="auto"/>
          </w:tcPr>
          <w:p w14:paraId="32E99672" w14:textId="0DC3A5F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01" w:type="dxa"/>
            <w:shd w:val="clear" w:color="auto" w:fill="auto"/>
          </w:tcPr>
          <w:p w14:paraId="463D6755" w14:textId="395118B1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3CB21281" w14:textId="171B193A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shd w:val="clear" w:color="auto" w:fill="auto"/>
          </w:tcPr>
          <w:p w14:paraId="167CA48D" w14:textId="6F7453BF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мероприятия.</w:t>
            </w:r>
          </w:p>
        </w:tc>
        <w:tc>
          <w:tcPr>
            <w:tcW w:w="1418" w:type="dxa"/>
            <w:shd w:val="clear" w:color="auto" w:fill="auto"/>
          </w:tcPr>
          <w:p w14:paraId="46C165DA" w14:textId="773EE330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082337" w:rsidRPr="00AA3B21" w14:paraId="7B89D254" w14:textId="77777777" w:rsidTr="00AD6644">
        <w:tc>
          <w:tcPr>
            <w:tcW w:w="560" w:type="dxa"/>
            <w:shd w:val="clear" w:color="auto" w:fill="auto"/>
          </w:tcPr>
          <w:p w14:paraId="6C153092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7" w:type="dxa"/>
            <w:shd w:val="clear" w:color="auto" w:fill="auto"/>
          </w:tcPr>
          <w:p w14:paraId="57CD3A89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листовки по адаптации:</w:t>
            </w:r>
          </w:p>
          <w:p w14:paraId="774B6D89" w14:textId="77777777" w:rsidR="00082337" w:rsidRPr="00AA3B21" w:rsidRDefault="00082337" w:rsidP="00AA3B21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«Важность ритуала прощания»</w:t>
            </w:r>
          </w:p>
          <w:p w14:paraId="23B623D2" w14:textId="77777777" w:rsidR="00082337" w:rsidRPr="00AA3B21" w:rsidRDefault="00082337" w:rsidP="00AA3B21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«Важность режима дня»</w:t>
            </w:r>
          </w:p>
          <w:p w14:paraId="1D88FD4B" w14:textId="77777777" w:rsidR="00082337" w:rsidRPr="00AA3B21" w:rsidRDefault="00082337" w:rsidP="00AA3B21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«Рассказываем про детский сад»</w:t>
            </w:r>
          </w:p>
          <w:p w14:paraId="2B69DD18" w14:textId="77777777" w:rsidR="00082337" w:rsidRPr="00AA3B21" w:rsidRDefault="00082337" w:rsidP="00AA3B21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«Самостоятельность ребёнка»</w:t>
            </w:r>
          </w:p>
          <w:p w14:paraId="7D440B32" w14:textId="1753BA10" w:rsidR="00082337" w:rsidRPr="00AA3B21" w:rsidRDefault="00082337" w:rsidP="00AA3B21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«Учимся пользоваться горшком»</w:t>
            </w:r>
          </w:p>
        </w:tc>
        <w:tc>
          <w:tcPr>
            <w:tcW w:w="2042" w:type="dxa"/>
            <w:shd w:val="clear" w:color="auto" w:fill="auto"/>
          </w:tcPr>
          <w:p w14:paraId="366E883B" w14:textId="153C1D5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Родители 1-х и 2-х младших групп</w:t>
            </w:r>
          </w:p>
        </w:tc>
        <w:tc>
          <w:tcPr>
            <w:tcW w:w="1501" w:type="dxa"/>
            <w:shd w:val="clear" w:color="auto" w:fill="auto"/>
          </w:tcPr>
          <w:p w14:paraId="496D1E11" w14:textId="78F63B10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7A275BD2" w14:textId="018182A2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1-я неделя сентября (ежедневно)</w:t>
            </w:r>
          </w:p>
        </w:tc>
        <w:tc>
          <w:tcPr>
            <w:tcW w:w="2835" w:type="dxa"/>
            <w:shd w:val="clear" w:color="auto" w:fill="auto"/>
          </w:tcPr>
          <w:p w14:paraId="52FA8BD6" w14:textId="3F921D9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листовки по адаптации.</w:t>
            </w:r>
          </w:p>
        </w:tc>
        <w:tc>
          <w:tcPr>
            <w:tcW w:w="1418" w:type="dxa"/>
            <w:shd w:val="clear" w:color="auto" w:fill="auto"/>
          </w:tcPr>
          <w:p w14:paraId="70D37704" w14:textId="77777777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82337" w:rsidRPr="00AA3B21" w14:paraId="01CA716A" w14:textId="77777777" w:rsidTr="00AD6644">
        <w:tc>
          <w:tcPr>
            <w:tcW w:w="560" w:type="dxa"/>
            <w:shd w:val="clear" w:color="auto" w:fill="auto"/>
          </w:tcPr>
          <w:p w14:paraId="7156E6B6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7" w:type="dxa"/>
            <w:shd w:val="clear" w:color="auto" w:fill="auto"/>
          </w:tcPr>
          <w:p w14:paraId="2DDDBA3F" w14:textId="1124145F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Публикация рекомендаций на сайте дошкольного учреждения </w:t>
            </w:r>
          </w:p>
        </w:tc>
        <w:tc>
          <w:tcPr>
            <w:tcW w:w="2042" w:type="dxa"/>
            <w:shd w:val="clear" w:color="auto" w:fill="auto"/>
          </w:tcPr>
          <w:p w14:paraId="2E3ECC8B" w14:textId="768A8E38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501" w:type="dxa"/>
            <w:shd w:val="clear" w:color="auto" w:fill="auto"/>
          </w:tcPr>
          <w:p w14:paraId="3A39B92D" w14:textId="6C64B55D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5381D487" w14:textId="7398C6AF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835" w:type="dxa"/>
            <w:shd w:val="clear" w:color="auto" w:fill="auto"/>
          </w:tcPr>
          <w:p w14:paraId="36C32F70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78FFA0D8" w14:textId="77777777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82337" w:rsidRPr="00AA3B21" w14:paraId="57984281" w14:textId="77777777" w:rsidTr="00AD6644">
        <w:tc>
          <w:tcPr>
            <w:tcW w:w="560" w:type="dxa"/>
            <w:shd w:val="clear" w:color="auto" w:fill="auto"/>
          </w:tcPr>
          <w:p w14:paraId="4E6D9532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7" w:type="dxa"/>
            <w:shd w:val="clear" w:color="auto" w:fill="auto"/>
          </w:tcPr>
          <w:p w14:paraId="5D018704" w14:textId="12F3442E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Семинар-практикум: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«Синдром эмоционального выгорания»</w:t>
            </w:r>
          </w:p>
        </w:tc>
        <w:tc>
          <w:tcPr>
            <w:tcW w:w="2042" w:type="dxa"/>
            <w:shd w:val="clear" w:color="auto" w:fill="auto"/>
          </w:tcPr>
          <w:p w14:paraId="1EA58BDB" w14:textId="10CE356A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01" w:type="dxa"/>
            <w:shd w:val="clear" w:color="auto" w:fill="auto"/>
          </w:tcPr>
          <w:p w14:paraId="4FF31D82" w14:textId="2C56B7BF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3CBFF2F9" w14:textId="7DDA576C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shd w:val="clear" w:color="auto" w:fill="auto"/>
          </w:tcPr>
          <w:p w14:paraId="2AD8FFC4" w14:textId="3477E694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мероприятия.</w:t>
            </w:r>
          </w:p>
        </w:tc>
        <w:tc>
          <w:tcPr>
            <w:tcW w:w="1418" w:type="dxa"/>
            <w:shd w:val="clear" w:color="auto" w:fill="auto"/>
          </w:tcPr>
          <w:p w14:paraId="61D8DCB7" w14:textId="77D3EFC4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мин – 1 час</w:t>
            </w:r>
          </w:p>
        </w:tc>
      </w:tr>
      <w:tr w:rsidR="00082337" w:rsidRPr="00AA3B21" w14:paraId="6A1B7E53" w14:textId="77777777" w:rsidTr="00AD6644">
        <w:tc>
          <w:tcPr>
            <w:tcW w:w="560" w:type="dxa"/>
            <w:shd w:val="clear" w:color="auto" w:fill="auto"/>
          </w:tcPr>
          <w:p w14:paraId="073C2988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77" w:type="dxa"/>
            <w:shd w:val="clear" w:color="auto" w:fill="auto"/>
          </w:tcPr>
          <w:p w14:paraId="2A11F1A4" w14:textId="20CDD908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Консультация: «Миссия педагога»</w:t>
            </w:r>
          </w:p>
        </w:tc>
        <w:tc>
          <w:tcPr>
            <w:tcW w:w="2042" w:type="dxa"/>
            <w:shd w:val="clear" w:color="auto" w:fill="auto"/>
          </w:tcPr>
          <w:p w14:paraId="0D6FF301" w14:textId="236DB5C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01" w:type="dxa"/>
            <w:shd w:val="clear" w:color="auto" w:fill="auto"/>
          </w:tcPr>
          <w:p w14:paraId="1ACA1959" w14:textId="12AEAE16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563B36B5" w14:textId="4253FA8D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shd w:val="clear" w:color="auto" w:fill="auto"/>
          </w:tcPr>
          <w:p w14:paraId="38AEB39E" w14:textId="1C4743AF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мероприятия</w:t>
            </w:r>
          </w:p>
        </w:tc>
        <w:tc>
          <w:tcPr>
            <w:tcW w:w="1418" w:type="dxa"/>
            <w:shd w:val="clear" w:color="auto" w:fill="auto"/>
          </w:tcPr>
          <w:p w14:paraId="212D8386" w14:textId="0ED3C0FD" w:rsidR="00082337" w:rsidRPr="00AA3B21" w:rsidRDefault="00082337" w:rsidP="00AA3B21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мин – 1 час</w:t>
            </w:r>
          </w:p>
        </w:tc>
      </w:tr>
    </w:tbl>
    <w:p w14:paraId="5D184BAF" w14:textId="77777777" w:rsidR="005B740B" w:rsidRPr="00AA3B21" w:rsidRDefault="005B740B" w:rsidP="00AA3B21">
      <w:pPr>
        <w:pStyle w:val="a3"/>
        <w:spacing w:after="0" w:line="240" w:lineRule="auto"/>
        <w:ind w:left="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A3B21">
        <w:rPr>
          <w:rFonts w:ascii="Times New Roman" w:eastAsia="Times New Roman" w:hAnsi="Times New Roman"/>
          <w:b/>
          <w:sz w:val="24"/>
          <w:szCs w:val="24"/>
          <w:lang w:eastAsia="ru-RU"/>
        </w:rPr>
        <w:t>Стендовая информация в группах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953"/>
        <w:gridCol w:w="2116"/>
        <w:gridCol w:w="1417"/>
        <w:gridCol w:w="2268"/>
        <w:gridCol w:w="2835"/>
        <w:gridCol w:w="1418"/>
      </w:tblGrid>
      <w:tr w:rsidR="005B740B" w:rsidRPr="00AA3B21" w14:paraId="7D2FA4E1" w14:textId="77777777" w:rsidTr="00AD6644">
        <w:tc>
          <w:tcPr>
            <w:tcW w:w="560" w:type="dxa"/>
            <w:shd w:val="clear" w:color="auto" w:fill="auto"/>
          </w:tcPr>
          <w:p w14:paraId="081C690C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53" w:type="dxa"/>
            <w:shd w:val="clear" w:color="auto" w:fill="auto"/>
          </w:tcPr>
          <w:p w14:paraId="44F69720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116" w:type="dxa"/>
            <w:shd w:val="clear" w:color="auto" w:fill="auto"/>
          </w:tcPr>
          <w:p w14:paraId="43106F15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проведения</w:t>
            </w:r>
          </w:p>
        </w:tc>
        <w:tc>
          <w:tcPr>
            <w:tcW w:w="1417" w:type="dxa"/>
            <w:shd w:val="clear" w:color="auto" w:fill="auto"/>
          </w:tcPr>
          <w:p w14:paraId="688244E7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shd w:val="clear" w:color="auto" w:fill="auto"/>
          </w:tcPr>
          <w:p w14:paraId="689A4EAC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835" w:type="dxa"/>
            <w:shd w:val="clear" w:color="auto" w:fill="auto"/>
          </w:tcPr>
          <w:p w14:paraId="02C906E3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Предполагаемый результат</w:t>
            </w:r>
          </w:p>
        </w:tc>
        <w:tc>
          <w:tcPr>
            <w:tcW w:w="1418" w:type="dxa"/>
            <w:shd w:val="clear" w:color="auto" w:fill="auto"/>
          </w:tcPr>
          <w:p w14:paraId="7519E33E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работы </w:t>
            </w:r>
          </w:p>
        </w:tc>
      </w:tr>
      <w:tr w:rsidR="005B740B" w:rsidRPr="00AA3B21" w14:paraId="56FA927D" w14:textId="77777777" w:rsidTr="00AD6644">
        <w:tc>
          <w:tcPr>
            <w:tcW w:w="560" w:type="dxa"/>
            <w:shd w:val="clear" w:color="auto" w:fill="auto"/>
          </w:tcPr>
          <w:p w14:paraId="27D5371D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3" w:type="dxa"/>
            <w:shd w:val="clear" w:color="auto" w:fill="auto"/>
          </w:tcPr>
          <w:p w14:paraId="39B01240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«Адаптация без слёз»</w:t>
            </w:r>
          </w:p>
        </w:tc>
        <w:tc>
          <w:tcPr>
            <w:tcW w:w="2116" w:type="dxa"/>
            <w:shd w:val="clear" w:color="auto" w:fill="auto"/>
          </w:tcPr>
          <w:p w14:paraId="32B8FC5D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1-х и 2-х младших групп</w:t>
            </w:r>
          </w:p>
        </w:tc>
        <w:tc>
          <w:tcPr>
            <w:tcW w:w="1417" w:type="dxa"/>
            <w:shd w:val="clear" w:color="auto" w:fill="auto"/>
          </w:tcPr>
          <w:p w14:paraId="7DB650D3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5647B513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shd w:val="clear" w:color="auto" w:fill="auto"/>
          </w:tcPr>
          <w:p w14:paraId="17FA6EA6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Стендовая информация</w:t>
            </w:r>
          </w:p>
        </w:tc>
        <w:tc>
          <w:tcPr>
            <w:tcW w:w="1418" w:type="dxa"/>
            <w:shd w:val="clear" w:color="auto" w:fill="auto"/>
          </w:tcPr>
          <w:p w14:paraId="7D739A7C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40B" w:rsidRPr="00AA3B21" w14:paraId="5A762645" w14:textId="77777777" w:rsidTr="00AD6644">
        <w:tc>
          <w:tcPr>
            <w:tcW w:w="560" w:type="dxa"/>
            <w:shd w:val="clear" w:color="auto" w:fill="auto"/>
          </w:tcPr>
          <w:p w14:paraId="65D2A099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3" w:type="dxa"/>
            <w:shd w:val="clear" w:color="auto" w:fill="auto"/>
          </w:tcPr>
          <w:p w14:paraId="5C67E998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«Возрастные особенности детей дошкольного возраста»</w:t>
            </w:r>
          </w:p>
        </w:tc>
        <w:tc>
          <w:tcPr>
            <w:tcW w:w="2116" w:type="dxa"/>
            <w:shd w:val="clear" w:color="auto" w:fill="auto"/>
          </w:tcPr>
          <w:p w14:paraId="19794829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417" w:type="dxa"/>
            <w:shd w:val="clear" w:color="auto" w:fill="auto"/>
          </w:tcPr>
          <w:p w14:paraId="5CD1FB80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7EAA3696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shd w:val="clear" w:color="auto" w:fill="auto"/>
          </w:tcPr>
          <w:p w14:paraId="62FD1792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Стендовая информация</w:t>
            </w:r>
          </w:p>
        </w:tc>
        <w:tc>
          <w:tcPr>
            <w:tcW w:w="1418" w:type="dxa"/>
            <w:shd w:val="clear" w:color="auto" w:fill="auto"/>
          </w:tcPr>
          <w:p w14:paraId="227E1847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40B" w:rsidRPr="00AA3B21" w14:paraId="0CA15498" w14:textId="77777777" w:rsidTr="00AD6644">
        <w:tc>
          <w:tcPr>
            <w:tcW w:w="560" w:type="dxa"/>
            <w:shd w:val="clear" w:color="auto" w:fill="auto"/>
          </w:tcPr>
          <w:p w14:paraId="01A7140A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3" w:type="dxa"/>
            <w:shd w:val="clear" w:color="auto" w:fill="auto"/>
          </w:tcPr>
          <w:p w14:paraId="01B8777D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«Скоро в школу. Рекомендации родителям».</w:t>
            </w:r>
          </w:p>
        </w:tc>
        <w:tc>
          <w:tcPr>
            <w:tcW w:w="2116" w:type="dxa"/>
            <w:shd w:val="clear" w:color="auto" w:fill="auto"/>
          </w:tcPr>
          <w:p w14:paraId="1CCC9E33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подготовительных групп</w:t>
            </w:r>
          </w:p>
        </w:tc>
        <w:tc>
          <w:tcPr>
            <w:tcW w:w="1417" w:type="dxa"/>
            <w:shd w:val="clear" w:color="auto" w:fill="auto"/>
          </w:tcPr>
          <w:p w14:paraId="70DDDACF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0A20254F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shd w:val="clear" w:color="auto" w:fill="auto"/>
          </w:tcPr>
          <w:p w14:paraId="0E440B5D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Стендовая информация</w:t>
            </w:r>
          </w:p>
        </w:tc>
        <w:tc>
          <w:tcPr>
            <w:tcW w:w="1418" w:type="dxa"/>
            <w:shd w:val="clear" w:color="auto" w:fill="auto"/>
          </w:tcPr>
          <w:p w14:paraId="6374A315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40B" w:rsidRPr="00AA3B21" w14:paraId="2DF70B8C" w14:textId="77777777" w:rsidTr="00AD6644">
        <w:tc>
          <w:tcPr>
            <w:tcW w:w="560" w:type="dxa"/>
            <w:shd w:val="clear" w:color="auto" w:fill="auto"/>
          </w:tcPr>
          <w:p w14:paraId="2436F747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3" w:type="dxa"/>
            <w:shd w:val="clear" w:color="auto" w:fill="auto"/>
          </w:tcPr>
          <w:p w14:paraId="6BB93123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играть с ребёнком?»</w:t>
            </w:r>
          </w:p>
        </w:tc>
        <w:tc>
          <w:tcPr>
            <w:tcW w:w="2116" w:type="dxa"/>
            <w:shd w:val="clear" w:color="auto" w:fill="auto"/>
          </w:tcPr>
          <w:p w14:paraId="3A9EFD75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417" w:type="dxa"/>
            <w:shd w:val="clear" w:color="auto" w:fill="auto"/>
          </w:tcPr>
          <w:p w14:paraId="006E4128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20C6523B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shd w:val="clear" w:color="auto" w:fill="auto"/>
          </w:tcPr>
          <w:p w14:paraId="734D6BD6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Стендовая информация</w:t>
            </w:r>
          </w:p>
        </w:tc>
        <w:tc>
          <w:tcPr>
            <w:tcW w:w="1418" w:type="dxa"/>
            <w:shd w:val="clear" w:color="auto" w:fill="auto"/>
          </w:tcPr>
          <w:p w14:paraId="7C2EE43E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40B" w:rsidRPr="00AA3B21" w14:paraId="12A0CE0B" w14:textId="77777777" w:rsidTr="00AD6644">
        <w:tc>
          <w:tcPr>
            <w:tcW w:w="560" w:type="dxa"/>
            <w:shd w:val="clear" w:color="auto" w:fill="auto"/>
          </w:tcPr>
          <w:p w14:paraId="7982B86C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3" w:type="dxa"/>
            <w:shd w:val="clear" w:color="auto" w:fill="auto"/>
          </w:tcPr>
          <w:p w14:paraId="26E9FAC7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«Азбука родительской любви»</w:t>
            </w:r>
          </w:p>
        </w:tc>
        <w:tc>
          <w:tcPr>
            <w:tcW w:w="2116" w:type="dxa"/>
            <w:shd w:val="clear" w:color="auto" w:fill="auto"/>
          </w:tcPr>
          <w:p w14:paraId="79465B5D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417" w:type="dxa"/>
            <w:shd w:val="clear" w:color="auto" w:fill="auto"/>
          </w:tcPr>
          <w:p w14:paraId="1B2BEC08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7F0AC273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shd w:val="clear" w:color="auto" w:fill="auto"/>
          </w:tcPr>
          <w:p w14:paraId="5AD2A3EC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Стендовая информация</w:t>
            </w:r>
          </w:p>
        </w:tc>
        <w:tc>
          <w:tcPr>
            <w:tcW w:w="1418" w:type="dxa"/>
            <w:shd w:val="clear" w:color="auto" w:fill="auto"/>
          </w:tcPr>
          <w:p w14:paraId="5DE76F2C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40B" w:rsidRPr="00AA3B21" w14:paraId="3ED81B4F" w14:textId="77777777" w:rsidTr="00AD6644">
        <w:tc>
          <w:tcPr>
            <w:tcW w:w="560" w:type="dxa"/>
            <w:shd w:val="clear" w:color="auto" w:fill="auto"/>
          </w:tcPr>
          <w:p w14:paraId="3E0D346B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3" w:type="dxa"/>
            <w:shd w:val="clear" w:color="auto" w:fill="auto"/>
          </w:tcPr>
          <w:p w14:paraId="1BA0BE19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«Самостоятельность и как её развивать»</w:t>
            </w:r>
          </w:p>
        </w:tc>
        <w:tc>
          <w:tcPr>
            <w:tcW w:w="2116" w:type="dxa"/>
            <w:shd w:val="clear" w:color="auto" w:fill="auto"/>
          </w:tcPr>
          <w:p w14:paraId="00A974AA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417" w:type="dxa"/>
            <w:shd w:val="clear" w:color="auto" w:fill="auto"/>
          </w:tcPr>
          <w:p w14:paraId="7FED5E58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504945D6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shd w:val="clear" w:color="auto" w:fill="auto"/>
          </w:tcPr>
          <w:p w14:paraId="26090F77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Стендовая информация</w:t>
            </w:r>
          </w:p>
        </w:tc>
        <w:tc>
          <w:tcPr>
            <w:tcW w:w="1418" w:type="dxa"/>
            <w:shd w:val="clear" w:color="auto" w:fill="auto"/>
          </w:tcPr>
          <w:p w14:paraId="44A31136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40B" w:rsidRPr="00AA3B21" w14:paraId="136440B4" w14:textId="77777777" w:rsidTr="00AD6644">
        <w:tc>
          <w:tcPr>
            <w:tcW w:w="560" w:type="dxa"/>
            <w:shd w:val="clear" w:color="auto" w:fill="auto"/>
          </w:tcPr>
          <w:p w14:paraId="039C859D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3" w:type="dxa"/>
            <w:shd w:val="clear" w:color="auto" w:fill="auto"/>
          </w:tcPr>
          <w:p w14:paraId="26BE7855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«Детские страхи».</w:t>
            </w:r>
          </w:p>
        </w:tc>
        <w:tc>
          <w:tcPr>
            <w:tcW w:w="2116" w:type="dxa"/>
            <w:shd w:val="clear" w:color="auto" w:fill="auto"/>
          </w:tcPr>
          <w:p w14:paraId="741B135E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417" w:type="dxa"/>
            <w:shd w:val="clear" w:color="auto" w:fill="auto"/>
          </w:tcPr>
          <w:p w14:paraId="4DC2E9B8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498D1953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  <w:shd w:val="clear" w:color="auto" w:fill="auto"/>
          </w:tcPr>
          <w:p w14:paraId="45116B0E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Стендовая информация</w:t>
            </w:r>
          </w:p>
        </w:tc>
        <w:tc>
          <w:tcPr>
            <w:tcW w:w="1418" w:type="dxa"/>
            <w:shd w:val="clear" w:color="auto" w:fill="auto"/>
          </w:tcPr>
          <w:p w14:paraId="4844D320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40B" w:rsidRPr="00AA3B21" w14:paraId="4E095501" w14:textId="77777777" w:rsidTr="00AD6644">
        <w:tc>
          <w:tcPr>
            <w:tcW w:w="560" w:type="dxa"/>
            <w:shd w:val="clear" w:color="auto" w:fill="auto"/>
          </w:tcPr>
          <w:p w14:paraId="0812F736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3" w:type="dxa"/>
            <w:shd w:val="clear" w:color="auto" w:fill="auto"/>
          </w:tcPr>
          <w:p w14:paraId="5AA28079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«Влияние родительских установок на развитие детей»</w:t>
            </w:r>
          </w:p>
        </w:tc>
        <w:tc>
          <w:tcPr>
            <w:tcW w:w="2116" w:type="dxa"/>
            <w:shd w:val="clear" w:color="auto" w:fill="auto"/>
          </w:tcPr>
          <w:p w14:paraId="27278218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417" w:type="dxa"/>
            <w:shd w:val="clear" w:color="auto" w:fill="auto"/>
          </w:tcPr>
          <w:p w14:paraId="31B687EB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42891ADD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shd w:val="clear" w:color="auto" w:fill="auto"/>
          </w:tcPr>
          <w:p w14:paraId="20D8579E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Стендовая информация</w:t>
            </w:r>
          </w:p>
        </w:tc>
        <w:tc>
          <w:tcPr>
            <w:tcW w:w="1418" w:type="dxa"/>
            <w:shd w:val="clear" w:color="auto" w:fill="auto"/>
          </w:tcPr>
          <w:p w14:paraId="26A61F3E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40B" w:rsidRPr="00AA3B21" w14:paraId="593928D0" w14:textId="77777777" w:rsidTr="00AD6644">
        <w:tc>
          <w:tcPr>
            <w:tcW w:w="560" w:type="dxa"/>
            <w:shd w:val="clear" w:color="auto" w:fill="auto"/>
          </w:tcPr>
          <w:p w14:paraId="570EEC24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3" w:type="dxa"/>
            <w:shd w:val="clear" w:color="auto" w:fill="auto"/>
          </w:tcPr>
          <w:p w14:paraId="728606AE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«Кризис семи лет.»</w:t>
            </w:r>
          </w:p>
        </w:tc>
        <w:tc>
          <w:tcPr>
            <w:tcW w:w="2116" w:type="dxa"/>
            <w:shd w:val="clear" w:color="auto" w:fill="auto"/>
          </w:tcPr>
          <w:p w14:paraId="1ABB26BE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подготовительных групп</w:t>
            </w:r>
          </w:p>
        </w:tc>
        <w:tc>
          <w:tcPr>
            <w:tcW w:w="1417" w:type="dxa"/>
            <w:shd w:val="clear" w:color="auto" w:fill="auto"/>
          </w:tcPr>
          <w:p w14:paraId="18C9FF4C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1853C9E6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shd w:val="clear" w:color="auto" w:fill="auto"/>
          </w:tcPr>
          <w:p w14:paraId="61753460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Стендовая информация</w:t>
            </w:r>
          </w:p>
        </w:tc>
        <w:tc>
          <w:tcPr>
            <w:tcW w:w="1418" w:type="dxa"/>
            <w:shd w:val="clear" w:color="auto" w:fill="auto"/>
          </w:tcPr>
          <w:p w14:paraId="68672D13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00DF9785" w14:textId="77777777" w:rsidR="005B740B" w:rsidRPr="00AA3B21" w:rsidRDefault="005B740B" w:rsidP="00AA3B2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3B2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Памятки для родителей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953"/>
        <w:gridCol w:w="2116"/>
        <w:gridCol w:w="1417"/>
        <w:gridCol w:w="2268"/>
        <w:gridCol w:w="2835"/>
        <w:gridCol w:w="1418"/>
      </w:tblGrid>
      <w:tr w:rsidR="005B740B" w:rsidRPr="00AA3B21" w14:paraId="015F52BC" w14:textId="77777777" w:rsidTr="00AD6644">
        <w:tc>
          <w:tcPr>
            <w:tcW w:w="560" w:type="dxa"/>
            <w:shd w:val="clear" w:color="auto" w:fill="auto"/>
          </w:tcPr>
          <w:p w14:paraId="1CC488A2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53" w:type="dxa"/>
            <w:shd w:val="clear" w:color="auto" w:fill="auto"/>
          </w:tcPr>
          <w:p w14:paraId="3ABA74FC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116" w:type="dxa"/>
            <w:shd w:val="clear" w:color="auto" w:fill="auto"/>
          </w:tcPr>
          <w:p w14:paraId="1E26CD7D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проведения</w:t>
            </w:r>
          </w:p>
        </w:tc>
        <w:tc>
          <w:tcPr>
            <w:tcW w:w="1417" w:type="dxa"/>
            <w:shd w:val="clear" w:color="auto" w:fill="auto"/>
          </w:tcPr>
          <w:p w14:paraId="51A5FFCA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shd w:val="clear" w:color="auto" w:fill="auto"/>
          </w:tcPr>
          <w:p w14:paraId="6852B7E1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835" w:type="dxa"/>
            <w:shd w:val="clear" w:color="auto" w:fill="auto"/>
          </w:tcPr>
          <w:p w14:paraId="4865283A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Предполагаемый результат</w:t>
            </w:r>
          </w:p>
        </w:tc>
        <w:tc>
          <w:tcPr>
            <w:tcW w:w="1418" w:type="dxa"/>
            <w:shd w:val="clear" w:color="auto" w:fill="auto"/>
          </w:tcPr>
          <w:p w14:paraId="6BC50BB7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работы </w:t>
            </w:r>
          </w:p>
        </w:tc>
      </w:tr>
      <w:tr w:rsidR="005B740B" w:rsidRPr="00AA3B21" w14:paraId="1C72E18B" w14:textId="77777777" w:rsidTr="00AD6644">
        <w:tc>
          <w:tcPr>
            <w:tcW w:w="560" w:type="dxa"/>
            <w:shd w:val="clear" w:color="auto" w:fill="auto"/>
          </w:tcPr>
          <w:p w14:paraId="40F5B576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3" w:type="dxa"/>
            <w:shd w:val="clear" w:color="auto" w:fill="auto"/>
          </w:tcPr>
          <w:p w14:paraId="2D3F4E6E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«Любящим мамам и папам детей поступающих в детский сад».</w:t>
            </w:r>
          </w:p>
        </w:tc>
        <w:tc>
          <w:tcPr>
            <w:tcW w:w="2116" w:type="dxa"/>
            <w:shd w:val="clear" w:color="auto" w:fill="auto"/>
          </w:tcPr>
          <w:p w14:paraId="70B099BD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1-х и 2-х младших групп</w:t>
            </w:r>
          </w:p>
        </w:tc>
        <w:tc>
          <w:tcPr>
            <w:tcW w:w="1417" w:type="dxa"/>
            <w:shd w:val="clear" w:color="auto" w:fill="auto"/>
          </w:tcPr>
          <w:p w14:paraId="4206E850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1E0B1A42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мере поступления новых детей. </w:t>
            </w:r>
          </w:p>
        </w:tc>
        <w:tc>
          <w:tcPr>
            <w:tcW w:w="2835" w:type="dxa"/>
            <w:shd w:val="clear" w:color="auto" w:fill="auto"/>
          </w:tcPr>
          <w:p w14:paraId="2AFB1D9C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Памятка</w:t>
            </w:r>
          </w:p>
        </w:tc>
        <w:tc>
          <w:tcPr>
            <w:tcW w:w="1418" w:type="dxa"/>
            <w:shd w:val="clear" w:color="auto" w:fill="auto"/>
          </w:tcPr>
          <w:p w14:paraId="7EABB605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40B" w:rsidRPr="00AA3B21" w14:paraId="2EF764F8" w14:textId="77777777" w:rsidTr="00AD6644">
        <w:tc>
          <w:tcPr>
            <w:tcW w:w="560" w:type="dxa"/>
            <w:shd w:val="clear" w:color="auto" w:fill="auto"/>
          </w:tcPr>
          <w:p w14:paraId="7E43518E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3" w:type="dxa"/>
            <w:shd w:val="clear" w:color="auto" w:fill="auto"/>
          </w:tcPr>
          <w:p w14:paraId="779CC066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«Один год до школы»</w:t>
            </w:r>
          </w:p>
        </w:tc>
        <w:tc>
          <w:tcPr>
            <w:tcW w:w="2116" w:type="dxa"/>
            <w:shd w:val="clear" w:color="auto" w:fill="auto"/>
          </w:tcPr>
          <w:p w14:paraId="538E0728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подготовительных групп</w:t>
            </w:r>
          </w:p>
        </w:tc>
        <w:tc>
          <w:tcPr>
            <w:tcW w:w="1417" w:type="dxa"/>
            <w:shd w:val="clear" w:color="auto" w:fill="auto"/>
          </w:tcPr>
          <w:p w14:paraId="0AB57E59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6FBCD6A0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shd w:val="clear" w:color="auto" w:fill="auto"/>
          </w:tcPr>
          <w:p w14:paraId="3A829E1A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Памятка</w:t>
            </w:r>
          </w:p>
        </w:tc>
        <w:tc>
          <w:tcPr>
            <w:tcW w:w="1418" w:type="dxa"/>
            <w:shd w:val="clear" w:color="auto" w:fill="auto"/>
          </w:tcPr>
          <w:p w14:paraId="3FF82D87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740B" w:rsidRPr="00AA3B21" w14:paraId="7AC67D5B" w14:textId="77777777" w:rsidTr="00AD6644">
        <w:tc>
          <w:tcPr>
            <w:tcW w:w="560" w:type="dxa"/>
            <w:shd w:val="clear" w:color="auto" w:fill="auto"/>
          </w:tcPr>
          <w:p w14:paraId="63E93829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3" w:type="dxa"/>
            <w:shd w:val="clear" w:color="auto" w:fill="auto"/>
          </w:tcPr>
          <w:p w14:paraId="051C7456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«Психолог в детском саду».</w:t>
            </w:r>
          </w:p>
        </w:tc>
        <w:tc>
          <w:tcPr>
            <w:tcW w:w="2116" w:type="dxa"/>
            <w:shd w:val="clear" w:color="auto" w:fill="auto"/>
          </w:tcPr>
          <w:p w14:paraId="2FA7A8E3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всех возрастных групп</w:t>
            </w:r>
          </w:p>
        </w:tc>
        <w:tc>
          <w:tcPr>
            <w:tcW w:w="1417" w:type="dxa"/>
            <w:shd w:val="clear" w:color="auto" w:fill="auto"/>
          </w:tcPr>
          <w:p w14:paraId="4E06D54B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77318D5D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shd w:val="clear" w:color="auto" w:fill="auto"/>
          </w:tcPr>
          <w:p w14:paraId="430910F0" w14:textId="77777777" w:rsidR="005B740B" w:rsidRPr="00AA3B21" w:rsidRDefault="005B740B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Памятка</w:t>
            </w:r>
          </w:p>
        </w:tc>
        <w:tc>
          <w:tcPr>
            <w:tcW w:w="1418" w:type="dxa"/>
            <w:shd w:val="clear" w:color="auto" w:fill="auto"/>
          </w:tcPr>
          <w:p w14:paraId="4DDB8D3F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2BC3F33D" w14:textId="77777777" w:rsidR="005B740B" w:rsidRPr="00AA3B21" w:rsidRDefault="005B740B" w:rsidP="00AA3B21">
      <w:pPr>
        <w:pStyle w:val="a3"/>
        <w:spacing w:after="0" w:line="240" w:lineRule="auto"/>
        <w:ind w:left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17572349" w14:textId="77777777" w:rsidR="005B740B" w:rsidRPr="00EB7908" w:rsidRDefault="005B740B" w:rsidP="00AA3B21">
      <w:pPr>
        <w:pStyle w:val="a3"/>
        <w:numPr>
          <w:ilvl w:val="0"/>
          <w:numId w:val="22"/>
        </w:numPr>
        <w:spacing w:after="0" w:line="240" w:lineRule="auto"/>
        <w:ind w:left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B7908">
        <w:rPr>
          <w:rFonts w:ascii="Times New Roman" w:eastAsia="Times New Roman" w:hAnsi="Times New Roman"/>
          <w:b/>
          <w:sz w:val="24"/>
          <w:szCs w:val="24"/>
          <w:lang w:eastAsia="ru-RU"/>
        </w:rPr>
        <w:t>ПСИХОЛОГИЧЕСКАЯ ПРОФИЛАКТИКА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953"/>
        <w:gridCol w:w="2116"/>
        <w:gridCol w:w="1417"/>
        <w:gridCol w:w="2268"/>
        <w:gridCol w:w="2835"/>
        <w:gridCol w:w="1418"/>
      </w:tblGrid>
      <w:tr w:rsidR="005B740B" w:rsidRPr="00AA3B21" w14:paraId="67D93866" w14:textId="77777777" w:rsidTr="00AD6644">
        <w:tc>
          <w:tcPr>
            <w:tcW w:w="560" w:type="dxa"/>
            <w:shd w:val="clear" w:color="auto" w:fill="auto"/>
          </w:tcPr>
          <w:p w14:paraId="04F15CDF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53" w:type="dxa"/>
            <w:shd w:val="clear" w:color="auto" w:fill="auto"/>
          </w:tcPr>
          <w:p w14:paraId="3A849713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116" w:type="dxa"/>
            <w:shd w:val="clear" w:color="auto" w:fill="auto"/>
          </w:tcPr>
          <w:p w14:paraId="0BA4995C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проведения</w:t>
            </w:r>
          </w:p>
        </w:tc>
        <w:tc>
          <w:tcPr>
            <w:tcW w:w="1417" w:type="dxa"/>
            <w:shd w:val="clear" w:color="auto" w:fill="auto"/>
          </w:tcPr>
          <w:p w14:paraId="449C0FA6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shd w:val="clear" w:color="auto" w:fill="auto"/>
          </w:tcPr>
          <w:p w14:paraId="32113A1C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835" w:type="dxa"/>
            <w:shd w:val="clear" w:color="auto" w:fill="auto"/>
          </w:tcPr>
          <w:p w14:paraId="59EEFFBD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Предполагаемый результат</w:t>
            </w:r>
          </w:p>
        </w:tc>
        <w:tc>
          <w:tcPr>
            <w:tcW w:w="1418" w:type="dxa"/>
            <w:shd w:val="clear" w:color="auto" w:fill="auto"/>
          </w:tcPr>
          <w:p w14:paraId="40D5DF02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работы </w:t>
            </w:r>
          </w:p>
        </w:tc>
      </w:tr>
      <w:tr w:rsidR="00082337" w:rsidRPr="00AA3B21" w14:paraId="52F2FC96" w14:textId="77777777" w:rsidTr="00AD6644">
        <w:tc>
          <w:tcPr>
            <w:tcW w:w="560" w:type="dxa"/>
            <w:shd w:val="clear" w:color="auto" w:fill="auto"/>
          </w:tcPr>
          <w:p w14:paraId="135597BF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3" w:type="dxa"/>
            <w:shd w:val="clear" w:color="auto" w:fill="auto"/>
          </w:tcPr>
          <w:p w14:paraId="55AB2312" w14:textId="04E3991D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Семинар-практикум: «Адаптация к детскому саду»</w:t>
            </w:r>
          </w:p>
        </w:tc>
        <w:tc>
          <w:tcPr>
            <w:tcW w:w="2116" w:type="dxa"/>
            <w:shd w:val="clear" w:color="auto" w:fill="auto"/>
          </w:tcPr>
          <w:p w14:paraId="216D5B95" w14:textId="7D1C285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1-х и 2-х младших групп</w:t>
            </w:r>
          </w:p>
        </w:tc>
        <w:tc>
          <w:tcPr>
            <w:tcW w:w="1417" w:type="dxa"/>
            <w:shd w:val="clear" w:color="auto" w:fill="auto"/>
          </w:tcPr>
          <w:p w14:paraId="7B5F2822" w14:textId="4188BE78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0C93ABB9" w14:textId="31B7B856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1-я неделя сентября </w:t>
            </w:r>
          </w:p>
        </w:tc>
        <w:tc>
          <w:tcPr>
            <w:tcW w:w="2835" w:type="dxa"/>
            <w:shd w:val="clear" w:color="auto" w:fill="auto"/>
          </w:tcPr>
          <w:p w14:paraId="182F85FE" w14:textId="37E88B50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мероприятия.</w:t>
            </w:r>
          </w:p>
        </w:tc>
        <w:tc>
          <w:tcPr>
            <w:tcW w:w="1418" w:type="dxa"/>
            <w:shd w:val="clear" w:color="auto" w:fill="auto"/>
          </w:tcPr>
          <w:p w14:paraId="72341412" w14:textId="6AEB5F12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hAnsi="Times New Roman" w:cs="Times New Roman"/>
              </w:rPr>
              <w:t>1-2 часа</w:t>
            </w:r>
          </w:p>
        </w:tc>
      </w:tr>
      <w:tr w:rsidR="00082337" w:rsidRPr="00AA3B21" w14:paraId="7A828110" w14:textId="77777777" w:rsidTr="00AD6644">
        <w:tc>
          <w:tcPr>
            <w:tcW w:w="560" w:type="dxa"/>
            <w:shd w:val="clear" w:color="auto" w:fill="auto"/>
          </w:tcPr>
          <w:p w14:paraId="4ED0DEAF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3" w:type="dxa"/>
            <w:shd w:val="clear" w:color="auto" w:fill="auto"/>
          </w:tcPr>
          <w:p w14:paraId="7BD15704" w14:textId="62AB36A4" w:rsidR="00082337" w:rsidRPr="00AA3B21" w:rsidRDefault="00082337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Психологический тренинг «Настрой на позитивный лад»</w:t>
            </w:r>
          </w:p>
        </w:tc>
        <w:tc>
          <w:tcPr>
            <w:tcW w:w="2116" w:type="dxa"/>
            <w:shd w:val="clear" w:color="auto" w:fill="auto"/>
          </w:tcPr>
          <w:p w14:paraId="290420CD" w14:textId="2F00DB9D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17" w:type="dxa"/>
            <w:shd w:val="clear" w:color="auto" w:fill="auto"/>
          </w:tcPr>
          <w:p w14:paraId="1E6B2520" w14:textId="4A510972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0F7C0F80" w14:textId="4B4AEC8F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shd w:val="clear" w:color="auto" w:fill="auto"/>
          </w:tcPr>
          <w:p w14:paraId="256B50EE" w14:textId="1188536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конспекта</w:t>
            </w:r>
          </w:p>
        </w:tc>
        <w:tc>
          <w:tcPr>
            <w:tcW w:w="1418" w:type="dxa"/>
            <w:shd w:val="clear" w:color="auto" w:fill="auto"/>
          </w:tcPr>
          <w:p w14:paraId="210C937A" w14:textId="0DF3A852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hAnsi="Times New Roman" w:cs="Times New Roman"/>
              </w:rPr>
              <w:t>1-2 часа</w:t>
            </w:r>
          </w:p>
        </w:tc>
      </w:tr>
      <w:tr w:rsidR="00082337" w:rsidRPr="00AA3B21" w14:paraId="492AC2B5" w14:textId="77777777" w:rsidTr="00AD6644">
        <w:tc>
          <w:tcPr>
            <w:tcW w:w="560" w:type="dxa"/>
            <w:shd w:val="clear" w:color="auto" w:fill="auto"/>
          </w:tcPr>
          <w:p w14:paraId="7B9E4988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3" w:type="dxa"/>
            <w:shd w:val="clear" w:color="auto" w:fill="auto"/>
          </w:tcPr>
          <w:p w14:paraId="578CFAA0" w14:textId="77777777" w:rsidR="00082337" w:rsidRPr="00AA3B21" w:rsidRDefault="00082337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Психологический тренинг «Всё в твоих руках»</w:t>
            </w:r>
          </w:p>
          <w:p w14:paraId="4A80DB51" w14:textId="77777777" w:rsidR="00082337" w:rsidRPr="00AA3B21" w:rsidRDefault="00082337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shd w:val="clear" w:color="auto" w:fill="auto"/>
          </w:tcPr>
          <w:p w14:paraId="4C6A9FF9" w14:textId="471E26CA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17" w:type="dxa"/>
            <w:shd w:val="clear" w:color="auto" w:fill="auto"/>
          </w:tcPr>
          <w:p w14:paraId="3187F35E" w14:textId="54DC80D1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479023CE" w14:textId="73B135F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shd w:val="clear" w:color="auto" w:fill="auto"/>
          </w:tcPr>
          <w:p w14:paraId="7FBA7AB0" w14:textId="0748FD0D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конспекта</w:t>
            </w:r>
          </w:p>
        </w:tc>
        <w:tc>
          <w:tcPr>
            <w:tcW w:w="1418" w:type="dxa"/>
            <w:shd w:val="clear" w:color="auto" w:fill="auto"/>
          </w:tcPr>
          <w:p w14:paraId="30019E83" w14:textId="7BEE5481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hAnsi="Times New Roman" w:cs="Times New Roman"/>
              </w:rPr>
              <w:t>1-2 часа</w:t>
            </w:r>
          </w:p>
        </w:tc>
      </w:tr>
      <w:tr w:rsidR="00082337" w:rsidRPr="00AA3B21" w14:paraId="4FF9A1B2" w14:textId="77777777" w:rsidTr="00AD6644">
        <w:tc>
          <w:tcPr>
            <w:tcW w:w="560" w:type="dxa"/>
            <w:shd w:val="clear" w:color="auto" w:fill="auto"/>
          </w:tcPr>
          <w:p w14:paraId="087C7FA9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3" w:type="dxa"/>
            <w:shd w:val="clear" w:color="auto" w:fill="auto"/>
          </w:tcPr>
          <w:p w14:paraId="2B3A2B12" w14:textId="2F6B001D" w:rsidR="00082337" w:rsidRPr="00AA3B21" w:rsidRDefault="00082337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Психологический тренинг «Хорошее настроение – залог успеха»</w:t>
            </w:r>
          </w:p>
        </w:tc>
        <w:tc>
          <w:tcPr>
            <w:tcW w:w="2116" w:type="dxa"/>
            <w:shd w:val="clear" w:color="auto" w:fill="auto"/>
          </w:tcPr>
          <w:p w14:paraId="71931F9D" w14:textId="388441A5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17" w:type="dxa"/>
            <w:shd w:val="clear" w:color="auto" w:fill="auto"/>
          </w:tcPr>
          <w:p w14:paraId="3430AE37" w14:textId="0AF382D0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4A984846" w14:textId="5907600A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shd w:val="clear" w:color="auto" w:fill="auto"/>
          </w:tcPr>
          <w:p w14:paraId="4F198C88" w14:textId="0B4F307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конспекта</w:t>
            </w:r>
          </w:p>
        </w:tc>
        <w:tc>
          <w:tcPr>
            <w:tcW w:w="1418" w:type="dxa"/>
            <w:shd w:val="clear" w:color="auto" w:fill="auto"/>
          </w:tcPr>
          <w:p w14:paraId="223114DA" w14:textId="0D7A78E2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hAnsi="Times New Roman" w:cs="Times New Roman"/>
              </w:rPr>
              <w:t>1-2 часа</w:t>
            </w:r>
          </w:p>
        </w:tc>
      </w:tr>
      <w:tr w:rsidR="00082337" w:rsidRPr="00AA3B21" w14:paraId="005F873B" w14:textId="77777777" w:rsidTr="00AD6644">
        <w:tc>
          <w:tcPr>
            <w:tcW w:w="560" w:type="dxa"/>
            <w:shd w:val="clear" w:color="auto" w:fill="auto"/>
          </w:tcPr>
          <w:p w14:paraId="36BD13D7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3" w:type="dxa"/>
            <w:shd w:val="clear" w:color="auto" w:fill="auto"/>
          </w:tcPr>
          <w:p w14:paraId="0EAEE158" w14:textId="6F05C566" w:rsidR="00082337" w:rsidRPr="00AA3B21" w:rsidRDefault="00082337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Психологический тренинг «Коллектив – это мы!»</w:t>
            </w:r>
          </w:p>
        </w:tc>
        <w:tc>
          <w:tcPr>
            <w:tcW w:w="2116" w:type="dxa"/>
            <w:shd w:val="clear" w:color="auto" w:fill="auto"/>
          </w:tcPr>
          <w:p w14:paraId="6607B652" w14:textId="0B9CDC3C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17" w:type="dxa"/>
            <w:shd w:val="clear" w:color="auto" w:fill="auto"/>
          </w:tcPr>
          <w:p w14:paraId="50EA6152" w14:textId="39944675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4AA47874" w14:textId="5E473775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  <w:shd w:val="clear" w:color="auto" w:fill="auto"/>
          </w:tcPr>
          <w:p w14:paraId="22ADE909" w14:textId="1EEEF432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конспекта</w:t>
            </w:r>
          </w:p>
        </w:tc>
        <w:tc>
          <w:tcPr>
            <w:tcW w:w="1418" w:type="dxa"/>
            <w:shd w:val="clear" w:color="auto" w:fill="auto"/>
          </w:tcPr>
          <w:p w14:paraId="04D1D185" w14:textId="34E9938E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hAnsi="Times New Roman" w:cs="Times New Roman"/>
              </w:rPr>
              <w:t>1-2 часа</w:t>
            </w:r>
          </w:p>
        </w:tc>
      </w:tr>
    </w:tbl>
    <w:p w14:paraId="726720B6" w14:textId="77777777" w:rsidR="005B740B" w:rsidRPr="00EB7908" w:rsidRDefault="005B740B" w:rsidP="00AA3B21">
      <w:pPr>
        <w:pStyle w:val="a3"/>
        <w:numPr>
          <w:ilvl w:val="0"/>
          <w:numId w:val="22"/>
        </w:numPr>
        <w:spacing w:after="0" w:line="240" w:lineRule="auto"/>
        <w:ind w:left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B7908">
        <w:rPr>
          <w:rFonts w:ascii="Times New Roman" w:eastAsia="Times New Roman" w:hAnsi="Times New Roman"/>
          <w:b/>
          <w:sz w:val="24"/>
          <w:szCs w:val="24"/>
          <w:lang w:eastAsia="ru-RU"/>
        </w:rPr>
        <w:t>ОРГАНИЗАЦИОННО-МЕТОДИЧЕСКАЯ РАБОТА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953"/>
        <w:gridCol w:w="2116"/>
        <w:gridCol w:w="1417"/>
        <w:gridCol w:w="2268"/>
        <w:gridCol w:w="2835"/>
        <w:gridCol w:w="1418"/>
      </w:tblGrid>
      <w:tr w:rsidR="005B740B" w:rsidRPr="00AA3B21" w14:paraId="19B4D1F6" w14:textId="77777777" w:rsidTr="00AD6644">
        <w:tc>
          <w:tcPr>
            <w:tcW w:w="560" w:type="dxa"/>
            <w:shd w:val="clear" w:color="auto" w:fill="auto"/>
          </w:tcPr>
          <w:p w14:paraId="795EDBD4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53" w:type="dxa"/>
            <w:shd w:val="clear" w:color="auto" w:fill="auto"/>
          </w:tcPr>
          <w:p w14:paraId="47243BA4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116" w:type="dxa"/>
            <w:shd w:val="clear" w:color="auto" w:fill="auto"/>
          </w:tcPr>
          <w:p w14:paraId="5410E482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проведения</w:t>
            </w:r>
          </w:p>
        </w:tc>
        <w:tc>
          <w:tcPr>
            <w:tcW w:w="1417" w:type="dxa"/>
            <w:shd w:val="clear" w:color="auto" w:fill="auto"/>
          </w:tcPr>
          <w:p w14:paraId="271B3894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shd w:val="clear" w:color="auto" w:fill="auto"/>
          </w:tcPr>
          <w:p w14:paraId="5A564813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835" w:type="dxa"/>
            <w:shd w:val="clear" w:color="auto" w:fill="auto"/>
          </w:tcPr>
          <w:p w14:paraId="3B17F797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Предполагаемый результат</w:t>
            </w:r>
          </w:p>
        </w:tc>
        <w:tc>
          <w:tcPr>
            <w:tcW w:w="1418" w:type="dxa"/>
            <w:shd w:val="clear" w:color="auto" w:fill="auto"/>
          </w:tcPr>
          <w:p w14:paraId="21822AE8" w14:textId="77777777" w:rsidR="005B740B" w:rsidRPr="00AA3B21" w:rsidRDefault="005B740B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работы </w:t>
            </w:r>
          </w:p>
        </w:tc>
      </w:tr>
      <w:tr w:rsidR="00082337" w:rsidRPr="00AA3B21" w14:paraId="4844E348" w14:textId="77777777" w:rsidTr="00AD6644">
        <w:tc>
          <w:tcPr>
            <w:tcW w:w="560" w:type="dxa"/>
            <w:shd w:val="clear" w:color="auto" w:fill="auto"/>
          </w:tcPr>
          <w:p w14:paraId="48E78F60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3" w:type="dxa"/>
            <w:shd w:val="clear" w:color="auto" w:fill="auto"/>
          </w:tcPr>
          <w:p w14:paraId="76743AE0" w14:textId="21EC460D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Написание аналитического отчёта за 2021-2022 учебный год.</w:t>
            </w:r>
          </w:p>
        </w:tc>
        <w:tc>
          <w:tcPr>
            <w:tcW w:w="2116" w:type="dxa"/>
            <w:shd w:val="clear" w:color="auto" w:fill="auto"/>
          </w:tcPr>
          <w:p w14:paraId="64039DE2" w14:textId="6BA592E2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417" w:type="dxa"/>
            <w:shd w:val="clear" w:color="auto" w:fill="auto"/>
          </w:tcPr>
          <w:p w14:paraId="79CCC057" w14:textId="1C05C4B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3EFBB042" w14:textId="591B64AD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  <w:shd w:val="clear" w:color="auto" w:fill="auto"/>
          </w:tcPr>
          <w:p w14:paraId="58A5A81F" w14:textId="0475496F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отчёт</w:t>
            </w:r>
          </w:p>
        </w:tc>
        <w:tc>
          <w:tcPr>
            <w:tcW w:w="1418" w:type="dxa"/>
            <w:shd w:val="clear" w:color="auto" w:fill="auto"/>
          </w:tcPr>
          <w:p w14:paraId="662F866D" w14:textId="777777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2337" w:rsidRPr="00AA3B21" w14:paraId="01B03AD6" w14:textId="77777777" w:rsidTr="00AD6644">
        <w:tc>
          <w:tcPr>
            <w:tcW w:w="560" w:type="dxa"/>
            <w:shd w:val="clear" w:color="auto" w:fill="auto"/>
          </w:tcPr>
          <w:p w14:paraId="15D01946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3" w:type="dxa"/>
            <w:shd w:val="clear" w:color="auto" w:fill="auto"/>
          </w:tcPr>
          <w:p w14:paraId="6B665D48" w14:textId="5C6727E9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журналов учёта работ педагог-психолога.</w:t>
            </w:r>
          </w:p>
        </w:tc>
        <w:tc>
          <w:tcPr>
            <w:tcW w:w="2116" w:type="dxa"/>
            <w:shd w:val="clear" w:color="auto" w:fill="auto"/>
          </w:tcPr>
          <w:p w14:paraId="51157E9A" w14:textId="64BE272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417" w:type="dxa"/>
            <w:shd w:val="clear" w:color="auto" w:fill="auto"/>
          </w:tcPr>
          <w:p w14:paraId="40A6C611" w14:textId="4C4A282D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59095822" w14:textId="55673B6C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  <w:shd w:val="clear" w:color="auto" w:fill="auto"/>
          </w:tcPr>
          <w:p w14:paraId="56870803" w14:textId="0E9C766C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Журналы учёта работ</w:t>
            </w:r>
          </w:p>
        </w:tc>
        <w:tc>
          <w:tcPr>
            <w:tcW w:w="1418" w:type="dxa"/>
            <w:shd w:val="clear" w:color="auto" w:fill="auto"/>
          </w:tcPr>
          <w:p w14:paraId="154B3801" w14:textId="777777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2337" w:rsidRPr="00AA3B21" w14:paraId="42D478A8" w14:textId="77777777" w:rsidTr="00AD6644">
        <w:tc>
          <w:tcPr>
            <w:tcW w:w="560" w:type="dxa"/>
            <w:shd w:val="clear" w:color="auto" w:fill="auto"/>
          </w:tcPr>
          <w:p w14:paraId="60CDC742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953" w:type="dxa"/>
            <w:shd w:val="clear" w:color="auto" w:fill="auto"/>
          </w:tcPr>
          <w:p w14:paraId="51620C90" w14:textId="4387DF08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семинаров, мастер-классов, тренингов</w:t>
            </w:r>
          </w:p>
        </w:tc>
        <w:tc>
          <w:tcPr>
            <w:tcW w:w="2116" w:type="dxa"/>
            <w:shd w:val="clear" w:color="auto" w:fill="auto"/>
          </w:tcPr>
          <w:p w14:paraId="3988DC23" w14:textId="3B62A3CD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417" w:type="dxa"/>
            <w:shd w:val="clear" w:color="auto" w:fill="auto"/>
          </w:tcPr>
          <w:p w14:paraId="5271ECCD" w14:textId="001462BE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77965640" w14:textId="1909F3C6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(по плану работы метод</w:t>
            </w:r>
            <w:r w:rsidR="00F76E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центра)</w:t>
            </w:r>
          </w:p>
        </w:tc>
        <w:tc>
          <w:tcPr>
            <w:tcW w:w="2835" w:type="dxa"/>
            <w:shd w:val="clear" w:color="auto" w:fill="auto"/>
          </w:tcPr>
          <w:p w14:paraId="5D77D706" w14:textId="1A4BEB6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мероприятия.</w:t>
            </w:r>
          </w:p>
        </w:tc>
        <w:tc>
          <w:tcPr>
            <w:tcW w:w="1418" w:type="dxa"/>
            <w:shd w:val="clear" w:color="auto" w:fill="auto"/>
          </w:tcPr>
          <w:p w14:paraId="5980F218" w14:textId="777777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2337" w:rsidRPr="00AA3B21" w14:paraId="5920F7C9" w14:textId="77777777" w:rsidTr="00AD6644">
        <w:tc>
          <w:tcPr>
            <w:tcW w:w="560" w:type="dxa"/>
            <w:shd w:val="clear" w:color="auto" w:fill="auto"/>
          </w:tcPr>
          <w:p w14:paraId="6C259B1F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3" w:type="dxa"/>
            <w:shd w:val="clear" w:color="auto" w:fill="auto"/>
          </w:tcPr>
          <w:p w14:paraId="79BCE926" w14:textId="11610ACC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коррекционно-развивающим занятиям, тренингами, семинарам, мастер-классам</w:t>
            </w:r>
          </w:p>
        </w:tc>
        <w:tc>
          <w:tcPr>
            <w:tcW w:w="2116" w:type="dxa"/>
            <w:shd w:val="clear" w:color="auto" w:fill="auto"/>
          </w:tcPr>
          <w:p w14:paraId="5F493E6E" w14:textId="2402CA4E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417" w:type="dxa"/>
            <w:shd w:val="clear" w:color="auto" w:fill="auto"/>
          </w:tcPr>
          <w:p w14:paraId="17ECE3E5" w14:textId="22259386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75EF8B2D" w14:textId="0EF4D4B9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835" w:type="dxa"/>
            <w:shd w:val="clear" w:color="auto" w:fill="auto"/>
          </w:tcPr>
          <w:p w14:paraId="01BB2607" w14:textId="235D7E18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мероприятий</w:t>
            </w:r>
          </w:p>
        </w:tc>
        <w:tc>
          <w:tcPr>
            <w:tcW w:w="1418" w:type="dxa"/>
            <w:shd w:val="clear" w:color="auto" w:fill="auto"/>
          </w:tcPr>
          <w:p w14:paraId="03AE8495" w14:textId="777777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2337" w:rsidRPr="00AA3B21" w14:paraId="52F2917A" w14:textId="77777777" w:rsidTr="00AD6644">
        <w:tc>
          <w:tcPr>
            <w:tcW w:w="560" w:type="dxa"/>
            <w:shd w:val="clear" w:color="auto" w:fill="auto"/>
          </w:tcPr>
          <w:p w14:paraId="60CEB891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3" w:type="dxa"/>
            <w:shd w:val="clear" w:color="auto" w:fill="auto"/>
          </w:tcPr>
          <w:p w14:paraId="758B8C6E" w14:textId="29BB428F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журнала взаимодействия педагога-психолога с воспитателями.</w:t>
            </w:r>
          </w:p>
        </w:tc>
        <w:tc>
          <w:tcPr>
            <w:tcW w:w="2116" w:type="dxa"/>
            <w:shd w:val="clear" w:color="auto" w:fill="auto"/>
          </w:tcPr>
          <w:p w14:paraId="05975E89" w14:textId="4CEA0B13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417" w:type="dxa"/>
            <w:shd w:val="clear" w:color="auto" w:fill="auto"/>
          </w:tcPr>
          <w:p w14:paraId="1B1269F1" w14:textId="27CB9074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69EBAFAA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  <w:p w14:paraId="69F765A7" w14:textId="11BEF97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(1 раз в месяц)</w:t>
            </w:r>
          </w:p>
        </w:tc>
        <w:tc>
          <w:tcPr>
            <w:tcW w:w="2835" w:type="dxa"/>
            <w:shd w:val="clear" w:color="auto" w:fill="auto"/>
          </w:tcPr>
          <w:p w14:paraId="5303B15A" w14:textId="4B6DCC7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 взаимодействия педагога-психолога с воспитателями.</w:t>
            </w:r>
          </w:p>
        </w:tc>
        <w:tc>
          <w:tcPr>
            <w:tcW w:w="1418" w:type="dxa"/>
            <w:shd w:val="clear" w:color="auto" w:fill="auto"/>
          </w:tcPr>
          <w:p w14:paraId="4FB7A2EF" w14:textId="777777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2337" w:rsidRPr="00AA3B21" w14:paraId="3D9A0A15" w14:textId="77777777" w:rsidTr="00AD6644">
        <w:tc>
          <w:tcPr>
            <w:tcW w:w="560" w:type="dxa"/>
            <w:shd w:val="clear" w:color="auto" w:fill="auto"/>
          </w:tcPr>
          <w:p w14:paraId="3EC3C951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53" w:type="dxa"/>
            <w:shd w:val="clear" w:color="auto" w:fill="auto"/>
          </w:tcPr>
          <w:p w14:paraId="780EF3A7" w14:textId="5045E964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рабочих программ, индивидуальных образовательных траекторий (маршрутов), программ индивидуального сопровождения и </w:t>
            </w:r>
          </w:p>
        </w:tc>
        <w:tc>
          <w:tcPr>
            <w:tcW w:w="2116" w:type="dxa"/>
            <w:shd w:val="clear" w:color="auto" w:fill="auto"/>
          </w:tcPr>
          <w:p w14:paraId="70A63597" w14:textId="64BE041C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417" w:type="dxa"/>
            <w:shd w:val="clear" w:color="auto" w:fill="auto"/>
          </w:tcPr>
          <w:p w14:paraId="3362DFA9" w14:textId="574E17B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732B2F55" w14:textId="3936B824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835" w:type="dxa"/>
            <w:shd w:val="clear" w:color="auto" w:fill="auto"/>
          </w:tcPr>
          <w:p w14:paraId="5AC3C105" w14:textId="3C271155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Разработанные документы.</w:t>
            </w:r>
          </w:p>
        </w:tc>
        <w:tc>
          <w:tcPr>
            <w:tcW w:w="1418" w:type="dxa"/>
            <w:shd w:val="clear" w:color="auto" w:fill="auto"/>
          </w:tcPr>
          <w:p w14:paraId="22D0C172" w14:textId="019AEAE4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35 час. на единицу проектирования</w:t>
            </w:r>
          </w:p>
        </w:tc>
      </w:tr>
      <w:tr w:rsidR="00082337" w:rsidRPr="00AA3B21" w14:paraId="0556492C" w14:textId="77777777" w:rsidTr="00F76EF6">
        <w:trPr>
          <w:trHeight w:val="616"/>
        </w:trPr>
        <w:tc>
          <w:tcPr>
            <w:tcW w:w="560" w:type="dxa"/>
            <w:shd w:val="clear" w:color="auto" w:fill="auto"/>
          </w:tcPr>
          <w:p w14:paraId="59818F09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3" w:type="dxa"/>
            <w:shd w:val="clear" w:color="auto" w:fill="auto"/>
          </w:tcPr>
          <w:p w14:paraId="5A592A14" w14:textId="29D84698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супервизора </w:t>
            </w:r>
          </w:p>
        </w:tc>
        <w:tc>
          <w:tcPr>
            <w:tcW w:w="2116" w:type="dxa"/>
            <w:shd w:val="clear" w:color="auto" w:fill="auto"/>
          </w:tcPr>
          <w:p w14:paraId="29B02AFE" w14:textId="7E993441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417" w:type="dxa"/>
            <w:shd w:val="clear" w:color="auto" w:fill="auto"/>
          </w:tcPr>
          <w:p w14:paraId="666E1110" w14:textId="2135F49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279174E5" w14:textId="12E5CF8B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(по мере необходимости)</w:t>
            </w:r>
          </w:p>
        </w:tc>
        <w:tc>
          <w:tcPr>
            <w:tcW w:w="2835" w:type="dxa"/>
            <w:shd w:val="clear" w:color="auto" w:fill="auto"/>
          </w:tcPr>
          <w:p w14:paraId="123E461E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7A14A6F7" w14:textId="777777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337" w:rsidRPr="00AA3B21" w14:paraId="7F37473B" w14:textId="77777777" w:rsidTr="00AD6644">
        <w:tc>
          <w:tcPr>
            <w:tcW w:w="560" w:type="dxa"/>
            <w:shd w:val="clear" w:color="auto" w:fill="auto"/>
          </w:tcPr>
          <w:p w14:paraId="5A41BEC7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3" w:type="dxa"/>
            <w:shd w:val="clear" w:color="auto" w:fill="auto"/>
          </w:tcPr>
          <w:p w14:paraId="2740AF10" w14:textId="62398DCA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кабинета, пополнение предметно-развивающей среды</w:t>
            </w:r>
          </w:p>
        </w:tc>
        <w:tc>
          <w:tcPr>
            <w:tcW w:w="2116" w:type="dxa"/>
            <w:shd w:val="clear" w:color="auto" w:fill="auto"/>
          </w:tcPr>
          <w:p w14:paraId="7788B953" w14:textId="33CCC466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417" w:type="dxa"/>
            <w:shd w:val="clear" w:color="auto" w:fill="auto"/>
          </w:tcPr>
          <w:p w14:paraId="533A8E0D" w14:textId="36B3B7F1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08686DF4" w14:textId="68557410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835" w:type="dxa"/>
            <w:shd w:val="clear" w:color="auto" w:fill="auto"/>
          </w:tcPr>
          <w:p w14:paraId="294EEC54" w14:textId="427D9B8E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Паспорт кабинета педагога-психолога.</w:t>
            </w:r>
          </w:p>
        </w:tc>
        <w:tc>
          <w:tcPr>
            <w:tcW w:w="1418" w:type="dxa"/>
            <w:shd w:val="clear" w:color="auto" w:fill="auto"/>
          </w:tcPr>
          <w:p w14:paraId="53CD1F51" w14:textId="777777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337" w:rsidRPr="00AA3B21" w14:paraId="745C74E7" w14:textId="77777777" w:rsidTr="00AD6644">
        <w:tc>
          <w:tcPr>
            <w:tcW w:w="560" w:type="dxa"/>
            <w:shd w:val="clear" w:color="auto" w:fill="auto"/>
          </w:tcPr>
          <w:p w14:paraId="06B4965A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53" w:type="dxa"/>
            <w:shd w:val="clear" w:color="auto" w:fill="auto"/>
          </w:tcPr>
          <w:p w14:paraId="67C55F44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профессиональной литературы</w:t>
            </w:r>
          </w:p>
          <w:p w14:paraId="573E9FA8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shd w:val="clear" w:color="auto" w:fill="auto"/>
          </w:tcPr>
          <w:p w14:paraId="187FC96C" w14:textId="7130927E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417" w:type="dxa"/>
            <w:shd w:val="clear" w:color="auto" w:fill="auto"/>
          </w:tcPr>
          <w:p w14:paraId="795F0275" w14:textId="57004B43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4CEE349F" w14:textId="52CDF948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835" w:type="dxa"/>
            <w:shd w:val="clear" w:color="auto" w:fill="auto"/>
          </w:tcPr>
          <w:p w14:paraId="696583D0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767EAA69" w14:textId="777777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337" w:rsidRPr="00AA3B21" w14:paraId="2679F53A" w14:textId="77777777" w:rsidTr="00AD6644">
        <w:tc>
          <w:tcPr>
            <w:tcW w:w="560" w:type="dxa"/>
            <w:shd w:val="clear" w:color="auto" w:fill="auto"/>
          </w:tcPr>
          <w:p w14:paraId="19FDBE60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53" w:type="dxa"/>
            <w:shd w:val="clear" w:color="auto" w:fill="auto"/>
          </w:tcPr>
          <w:p w14:paraId="367D377A" w14:textId="4FCB08D8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психологической карты развития ребёнка</w:t>
            </w:r>
          </w:p>
        </w:tc>
        <w:tc>
          <w:tcPr>
            <w:tcW w:w="2116" w:type="dxa"/>
            <w:shd w:val="clear" w:color="auto" w:fill="auto"/>
          </w:tcPr>
          <w:p w14:paraId="7CC60B8C" w14:textId="349A4333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417" w:type="dxa"/>
            <w:shd w:val="clear" w:color="auto" w:fill="auto"/>
          </w:tcPr>
          <w:p w14:paraId="54B5FDF5" w14:textId="28101D41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64DC82D5" w14:textId="49935666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835" w:type="dxa"/>
            <w:shd w:val="clear" w:color="auto" w:fill="auto"/>
          </w:tcPr>
          <w:p w14:paraId="7A94159E" w14:textId="576939CF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Карта психологического развития ребёнка.</w:t>
            </w:r>
          </w:p>
        </w:tc>
        <w:tc>
          <w:tcPr>
            <w:tcW w:w="1418" w:type="dxa"/>
            <w:shd w:val="clear" w:color="auto" w:fill="auto"/>
          </w:tcPr>
          <w:p w14:paraId="1E0E5259" w14:textId="77777777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337" w:rsidRPr="00AA3B21" w14:paraId="112EFB71" w14:textId="77777777" w:rsidTr="00AD6644">
        <w:tc>
          <w:tcPr>
            <w:tcW w:w="560" w:type="dxa"/>
            <w:shd w:val="clear" w:color="auto" w:fill="auto"/>
          </w:tcPr>
          <w:p w14:paraId="2FC18431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53" w:type="dxa"/>
            <w:shd w:val="clear" w:color="auto" w:fill="auto"/>
          </w:tcPr>
          <w:p w14:paraId="2DF928A3" w14:textId="577CF644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результатов диагностик, заполнение протоколов, написание заключений, отчётов, подборка диагностического инструментария и т.д.</w:t>
            </w:r>
          </w:p>
        </w:tc>
        <w:tc>
          <w:tcPr>
            <w:tcW w:w="2116" w:type="dxa"/>
            <w:shd w:val="clear" w:color="auto" w:fill="auto"/>
          </w:tcPr>
          <w:p w14:paraId="4A98D114" w14:textId="5BEDE033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417" w:type="dxa"/>
            <w:shd w:val="clear" w:color="auto" w:fill="auto"/>
          </w:tcPr>
          <w:p w14:paraId="6399BA44" w14:textId="6AA473F4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  <w:shd w:val="clear" w:color="auto" w:fill="auto"/>
          </w:tcPr>
          <w:p w14:paraId="1B8B9FEB" w14:textId="45B9ABFD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835" w:type="dxa"/>
            <w:shd w:val="clear" w:color="auto" w:fill="auto"/>
          </w:tcPr>
          <w:p w14:paraId="5682AC59" w14:textId="77777777" w:rsidR="00082337" w:rsidRPr="00AA3B21" w:rsidRDefault="00082337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6E1AB217" w14:textId="6E251F50" w:rsidR="00082337" w:rsidRPr="00AA3B21" w:rsidRDefault="00082337" w:rsidP="00AA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До 5 часов</w:t>
            </w:r>
          </w:p>
        </w:tc>
      </w:tr>
    </w:tbl>
    <w:p w14:paraId="215927BC" w14:textId="77777777" w:rsidR="00FE5C44" w:rsidRDefault="00FE5C44" w:rsidP="00FE5C44">
      <w:pPr>
        <w:pStyle w:val="a3"/>
        <w:spacing w:after="0" w:line="240" w:lineRule="auto"/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7EFB624F" w14:textId="212325D1" w:rsidR="00E6390C" w:rsidRPr="00FE5C44" w:rsidRDefault="00777854" w:rsidP="0077785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3.7.</w:t>
      </w:r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 w:rsidR="00FE5C44" w:rsidRPr="00FE5C4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Перспективное</w:t>
      </w:r>
      <w:proofErr w:type="gramEnd"/>
      <w:r w:rsidR="00FE5C44" w:rsidRPr="00FE5C4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планирование развивающих занятий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 участниками образовательного процесса</w:t>
      </w:r>
    </w:p>
    <w:p w14:paraId="30175B1D" w14:textId="77777777" w:rsidR="00FA25B7" w:rsidRPr="00AA3B21" w:rsidRDefault="00FA25B7" w:rsidP="00AA3B2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Y="-35"/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6804"/>
        <w:gridCol w:w="2694"/>
        <w:gridCol w:w="3402"/>
        <w:gridCol w:w="1417"/>
      </w:tblGrid>
      <w:tr w:rsidR="00FA25B7" w:rsidRPr="00AA3B21" w14:paraId="784D2462" w14:textId="77777777" w:rsidTr="005E65CE">
        <w:trPr>
          <w:cantSplit/>
          <w:trHeight w:val="1121"/>
        </w:trPr>
        <w:tc>
          <w:tcPr>
            <w:tcW w:w="675" w:type="dxa"/>
            <w:textDirection w:val="btLr"/>
            <w:vAlign w:val="center"/>
          </w:tcPr>
          <w:p w14:paraId="0B0F2B59" w14:textId="77777777" w:rsidR="00FA25B7" w:rsidRPr="005E65CE" w:rsidRDefault="00FA25B7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65C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Месяц</w:t>
            </w:r>
          </w:p>
        </w:tc>
        <w:tc>
          <w:tcPr>
            <w:tcW w:w="6804" w:type="dxa"/>
            <w:tcBorders>
              <w:left w:val="single" w:sz="4" w:space="0" w:color="auto"/>
            </w:tcBorders>
          </w:tcPr>
          <w:p w14:paraId="5FFEB791" w14:textId="77777777" w:rsidR="00FA25B7" w:rsidRPr="005E65CE" w:rsidRDefault="00FA25B7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65CE">
              <w:rPr>
                <w:rFonts w:ascii="Times New Roman" w:hAnsi="Times New Roman" w:cs="Times New Roman"/>
                <w:bCs/>
                <w:sz w:val="24"/>
                <w:szCs w:val="24"/>
              </w:rPr>
              <w:t>Взаимодействие с воспитанниками</w:t>
            </w:r>
          </w:p>
        </w:tc>
        <w:tc>
          <w:tcPr>
            <w:tcW w:w="2694" w:type="dxa"/>
          </w:tcPr>
          <w:p w14:paraId="49D52565" w14:textId="77777777" w:rsidR="00FA25B7" w:rsidRPr="005E65CE" w:rsidRDefault="00FA25B7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65CE">
              <w:rPr>
                <w:rFonts w:ascii="Times New Roman" w:hAnsi="Times New Roman" w:cs="Times New Roman"/>
                <w:bCs/>
                <w:sz w:val="24"/>
                <w:szCs w:val="24"/>
              </w:rPr>
              <w:t>Взаимодействие с педагогическим коллективом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110866DD" w14:textId="77777777" w:rsidR="00FA25B7" w:rsidRPr="005E65CE" w:rsidRDefault="00FA25B7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65CE">
              <w:rPr>
                <w:rFonts w:ascii="Times New Roman" w:hAnsi="Times New Roman" w:cs="Times New Roman"/>
                <w:bCs/>
                <w:sz w:val="24"/>
                <w:szCs w:val="24"/>
              </w:rPr>
              <w:t>Взаимодействие с родителями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0A5EF797" w14:textId="77777777" w:rsidR="00FA25B7" w:rsidRPr="005E65CE" w:rsidRDefault="00FA25B7" w:rsidP="00AA3B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65CE">
              <w:rPr>
                <w:rFonts w:ascii="Times New Roman" w:hAnsi="Times New Roman" w:cs="Times New Roman"/>
                <w:bCs/>
                <w:sz w:val="20"/>
                <w:szCs w:val="20"/>
              </w:rPr>
              <w:t>Взаимодействие с узкими специалистами</w:t>
            </w:r>
          </w:p>
        </w:tc>
      </w:tr>
      <w:tr w:rsidR="00FA25B7" w:rsidRPr="00AA3B21" w14:paraId="740B1E39" w14:textId="77777777" w:rsidTr="005E65CE">
        <w:trPr>
          <w:cantSplit/>
          <w:trHeight w:val="1134"/>
        </w:trPr>
        <w:tc>
          <w:tcPr>
            <w:tcW w:w="675" w:type="dxa"/>
            <w:textDirection w:val="btLr"/>
            <w:vAlign w:val="center"/>
          </w:tcPr>
          <w:p w14:paraId="4279BD36" w14:textId="77777777" w:rsidR="00FA25B7" w:rsidRPr="00AA3B21" w:rsidRDefault="00FA25B7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6804" w:type="dxa"/>
            <w:tcBorders>
              <w:left w:val="single" w:sz="4" w:space="0" w:color="auto"/>
            </w:tcBorders>
          </w:tcPr>
          <w:p w14:paraId="74952A4A" w14:textId="77777777" w:rsidR="00FA25B7" w:rsidRPr="00AA3B21" w:rsidRDefault="00503412" w:rsidP="00F76EF6">
            <w:pPr>
              <w:pStyle w:val="a3"/>
              <w:numPr>
                <w:ilvl w:val="0"/>
                <w:numId w:val="2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</w:rPr>
              <w:t xml:space="preserve">Наблюдение за детьми в период адаптации к детскому саду. </w:t>
            </w: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Используемая методика: </w:t>
            </w:r>
            <w:proofErr w:type="spellStart"/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Роньжина</w:t>
            </w:r>
            <w:proofErr w:type="spellEnd"/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А.С. «Диагностика уровня адаптированности ребёнка к ДОУ».</w:t>
            </w:r>
          </w:p>
          <w:p w14:paraId="1A5BD6AC" w14:textId="415EEC29" w:rsidR="00503412" w:rsidRPr="00AA3B21" w:rsidRDefault="00503412" w:rsidP="00AA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14:paraId="2474F283" w14:textId="49B6E084" w:rsidR="00FA25B7" w:rsidRPr="00AA3B21" w:rsidRDefault="00503412" w:rsidP="00AA3B21">
            <w:pPr>
              <w:pStyle w:val="a3"/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</w:rPr>
              <w:t>Семинар-практикум: «Первые дни ребёнка в детском саду».</w:t>
            </w:r>
          </w:p>
          <w:p w14:paraId="4493EC87" w14:textId="0C8F899A" w:rsidR="00503412" w:rsidRPr="00AA3B21" w:rsidRDefault="00503412" w:rsidP="00AA3B21">
            <w:pPr>
              <w:pStyle w:val="a3"/>
              <w:numPr>
                <w:ilvl w:val="0"/>
                <w:numId w:val="24"/>
              </w:numPr>
              <w:tabs>
                <w:tab w:val="left" w:pos="960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3B21">
              <w:rPr>
                <w:rFonts w:ascii="Times New Roman" w:hAnsi="Times New Roman"/>
                <w:sz w:val="24"/>
                <w:szCs w:val="24"/>
              </w:rPr>
              <w:t>Психологический тренинг «Настрой на позитивный лад»</w:t>
            </w:r>
          </w:p>
          <w:p w14:paraId="5047539C" w14:textId="4D0719C8" w:rsidR="00503412" w:rsidRPr="00AA3B21" w:rsidRDefault="00503412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13C0A5E3" w14:textId="083F69B2" w:rsidR="00503412" w:rsidRPr="00F76EF6" w:rsidRDefault="00503412" w:rsidP="00AA3B21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76EF6">
              <w:rPr>
                <w:rFonts w:ascii="Times New Roman" w:eastAsia="Times New Roman" w:hAnsi="Times New Roman"/>
                <w:sz w:val="24"/>
                <w:szCs w:val="24"/>
              </w:rPr>
              <w:t>Анкетирование «Прогноз адаптации»</w:t>
            </w:r>
            <w:r w:rsidR="00F76EF6" w:rsidRPr="00F76EF6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F76EF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«Возрастные особенности детей дошкольного возраста» (Стендовая информация)</w:t>
            </w:r>
          </w:p>
          <w:p w14:paraId="559AB9E1" w14:textId="0DCF06CB" w:rsidR="00503412" w:rsidRPr="00AA3B21" w:rsidRDefault="00503412" w:rsidP="00AA3B21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«Адаптация без слез» </w:t>
            </w:r>
          </w:p>
          <w:p w14:paraId="5B5F5A51" w14:textId="5A444547" w:rsidR="00503412" w:rsidRPr="00AA3B21" w:rsidRDefault="00503412" w:rsidP="00AA3B21">
            <w:pPr>
              <w:pStyle w:val="a3"/>
              <w:numPr>
                <w:ilvl w:val="0"/>
                <w:numId w:val="25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A3B21">
              <w:rPr>
                <w:rFonts w:ascii="Times New Roman" w:hAnsi="Times New Roman"/>
                <w:sz w:val="24"/>
                <w:szCs w:val="24"/>
              </w:rPr>
              <w:t xml:space="preserve">«Психолог в детском саду» 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7418BCAD" w14:textId="0BE7DE9D" w:rsidR="00FA25B7" w:rsidRPr="00AA3B21" w:rsidRDefault="00FA25B7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7C13" w:rsidRPr="00AA3B21" w14:paraId="2FE478A3" w14:textId="77777777" w:rsidTr="005E65CE">
        <w:trPr>
          <w:cantSplit/>
          <w:trHeight w:val="1134"/>
        </w:trPr>
        <w:tc>
          <w:tcPr>
            <w:tcW w:w="675" w:type="dxa"/>
            <w:textDirection w:val="btLr"/>
            <w:vAlign w:val="center"/>
          </w:tcPr>
          <w:p w14:paraId="699367C4" w14:textId="77777777" w:rsidR="00D57C13" w:rsidRPr="00AA3B21" w:rsidRDefault="00D57C13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vAlign w:val="center"/>
          </w:tcPr>
          <w:p w14:paraId="0325EFF3" w14:textId="77777777" w:rsidR="00C74911" w:rsidRPr="00AA3B21" w:rsidRDefault="00C74911" w:rsidP="00F76EF6">
            <w:pPr>
              <w:pStyle w:val="a3"/>
              <w:numPr>
                <w:ilvl w:val="0"/>
                <w:numId w:val="2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</w:rPr>
              <w:t>Диагностика межличностных</w:t>
            </w:r>
          </w:p>
          <w:p w14:paraId="60E38BA3" w14:textId="6172FF4A" w:rsidR="00D57C13" w:rsidRPr="00AA3B21" w:rsidRDefault="00D57C13" w:rsidP="00F76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отношений. Используемая методика: Дж. Морено «Социометрия».</w:t>
            </w:r>
          </w:p>
          <w:p w14:paraId="332799FF" w14:textId="0BE35183" w:rsidR="00C74911" w:rsidRPr="00AA3B21" w:rsidRDefault="00C74911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594F3E"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психологических процессов.</w:t>
            </w:r>
          </w:p>
          <w:p w14:paraId="114B8A21" w14:textId="5843E866" w:rsidR="00C74911" w:rsidRPr="00AA3B21" w:rsidRDefault="00C74911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3.</w:t>
            </w:r>
            <w:r w:rsidR="00594F3E"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познавательной сферы.</w:t>
            </w:r>
          </w:p>
          <w:p w14:paraId="19FEDA33" w14:textId="3915E659" w:rsidR="00C74911" w:rsidRPr="00AA3B21" w:rsidRDefault="00C74911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4.</w:t>
            </w:r>
            <w:r w:rsidR="00594F3E"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анятия по развитию графических навыков </w:t>
            </w:r>
          </w:p>
          <w:p w14:paraId="6EDF25B3" w14:textId="77777777" w:rsidR="00C74911" w:rsidRPr="00AA3B21" w:rsidRDefault="00C74911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и зрительно-моторной координации.</w:t>
            </w:r>
          </w:p>
          <w:p w14:paraId="2DAE6CFA" w14:textId="2D4B33FB" w:rsidR="00C74911" w:rsidRPr="00AA3B21" w:rsidRDefault="00C74911" w:rsidP="00F76E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5.</w:t>
            </w:r>
            <w:r w:rsidR="00594F3E"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воображения и творческих способностей.</w:t>
            </w:r>
          </w:p>
          <w:p w14:paraId="4F098DA5" w14:textId="1832A6B9" w:rsidR="00D57C13" w:rsidRPr="00AA3B21" w:rsidRDefault="00F521DC" w:rsidP="00F76E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Диагностика готовности детей к школе</w:t>
            </w:r>
          </w:p>
        </w:tc>
        <w:tc>
          <w:tcPr>
            <w:tcW w:w="2694" w:type="dxa"/>
          </w:tcPr>
          <w:p w14:paraId="77518EF1" w14:textId="449200F1" w:rsidR="00D57C13" w:rsidRPr="00AA3B21" w:rsidRDefault="00D57C13" w:rsidP="00AA3B21">
            <w:pPr>
              <w:pStyle w:val="a3"/>
              <w:numPr>
                <w:ilvl w:val="0"/>
                <w:numId w:val="26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/>
                <w:sz w:val="24"/>
                <w:szCs w:val="24"/>
              </w:rPr>
              <w:t>Консультация: «Роль общения в работе педагога»</w:t>
            </w:r>
          </w:p>
          <w:p w14:paraId="686D28F3" w14:textId="0D2FA174" w:rsidR="00D57C13" w:rsidRPr="00AA3B21" w:rsidRDefault="00D57C13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162AD071" w14:textId="73D18FB5" w:rsidR="00D57C13" w:rsidRPr="00AA3B21" w:rsidRDefault="00D57C13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1. Анкета для родителей по вопросам готовности к школе.</w:t>
            </w:r>
          </w:p>
          <w:p w14:paraId="3EC8F0FB" w14:textId="4982F882" w:rsidR="00D57C13" w:rsidRPr="00AA3B21" w:rsidRDefault="00D57C13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. «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Один год до школы» (Памятка)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3DD1ACF1" w14:textId="495D2A83" w:rsidR="00D57C13" w:rsidRPr="00AA3B21" w:rsidRDefault="00D57C13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21DC" w:rsidRPr="00AA3B21" w14:paraId="67D61426" w14:textId="77777777" w:rsidTr="005E65CE">
        <w:trPr>
          <w:cantSplit/>
          <w:trHeight w:val="1134"/>
        </w:trPr>
        <w:tc>
          <w:tcPr>
            <w:tcW w:w="675" w:type="dxa"/>
            <w:textDirection w:val="btLr"/>
            <w:vAlign w:val="center"/>
          </w:tcPr>
          <w:p w14:paraId="6AF4CBF2" w14:textId="792A828C" w:rsidR="00F521DC" w:rsidRPr="00AA3B21" w:rsidRDefault="00F521DC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vAlign w:val="center"/>
          </w:tcPr>
          <w:p w14:paraId="5EBEC109" w14:textId="6A32B822" w:rsidR="00F521DC" w:rsidRPr="00AA3B21" w:rsidRDefault="00F521DC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психологических процессов.</w:t>
            </w:r>
          </w:p>
          <w:p w14:paraId="57005B32" w14:textId="36CEE1A5" w:rsidR="00F521DC" w:rsidRPr="00AA3B21" w:rsidRDefault="00F521DC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2.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познавательной сферы.</w:t>
            </w:r>
          </w:p>
          <w:p w14:paraId="43B780B4" w14:textId="09E1190D" w:rsidR="00F521DC" w:rsidRPr="00AA3B21" w:rsidRDefault="00F521DC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3. 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анятия по развитию графических навыков </w:t>
            </w:r>
          </w:p>
          <w:p w14:paraId="71D156AC" w14:textId="77777777" w:rsidR="00F521DC" w:rsidRPr="00AA3B21" w:rsidRDefault="00F521DC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и зрительно-моторной координации.</w:t>
            </w:r>
          </w:p>
          <w:p w14:paraId="66C3543F" w14:textId="33D76B38" w:rsidR="00F521DC" w:rsidRPr="00AA3B21" w:rsidRDefault="00F521DC" w:rsidP="00F76E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4.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воображения и творческих способностей.</w:t>
            </w:r>
          </w:p>
        </w:tc>
        <w:tc>
          <w:tcPr>
            <w:tcW w:w="2694" w:type="dxa"/>
          </w:tcPr>
          <w:p w14:paraId="6E83D95D" w14:textId="2E09DA86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Семинар-практикум: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«Синдром эмоционального выгорания»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518F35C9" w14:textId="18561DDC" w:rsidR="00F521DC" w:rsidRPr="00AA3B21" w:rsidRDefault="00F521DC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1. «Скоро в школу. Рекомендации родителям». (Стендовая информация)</w:t>
            </w:r>
          </w:p>
          <w:p w14:paraId="5E5DCBA8" w14:textId="3AC43D17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2. «Как играть с ребенком?» (Стендовая информация)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4F5AC220" w14:textId="77777777" w:rsidR="00F521DC" w:rsidRPr="00AA3B21" w:rsidRDefault="00F521DC" w:rsidP="00AA3B21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F521DC" w:rsidRPr="00AA3B21" w14:paraId="752A6F37" w14:textId="77777777" w:rsidTr="005E65CE">
        <w:trPr>
          <w:cantSplit/>
          <w:trHeight w:val="1134"/>
        </w:trPr>
        <w:tc>
          <w:tcPr>
            <w:tcW w:w="675" w:type="dxa"/>
            <w:textDirection w:val="btLr"/>
            <w:vAlign w:val="center"/>
          </w:tcPr>
          <w:p w14:paraId="1ACFDD6F" w14:textId="7E0F34FC" w:rsidR="00F521DC" w:rsidRPr="00AA3B21" w:rsidRDefault="00F521DC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vAlign w:val="center"/>
          </w:tcPr>
          <w:p w14:paraId="54CC3107" w14:textId="7549C8EA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психологических процессов.</w:t>
            </w:r>
          </w:p>
          <w:p w14:paraId="3881ABD1" w14:textId="22A6D518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2. 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познавательной сферы.</w:t>
            </w:r>
          </w:p>
          <w:p w14:paraId="61A93555" w14:textId="44B5F179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3. 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анятия по развитию графических навыков </w:t>
            </w:r>
          </w:p>
          <w:p w14:paraId="336FF7DD" w14:textId="77777777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и зрительно-моторной координации.</w:t>
            </w:r>
          </w:p>
          <w:p w14:paraId="5CE2739E" w14:textId="790D13FF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4.  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воображения и творческих способностей.</w:t>
            </w:r>
          </w:p>
        </w:tc>
        <w:tc>
          <w:tcPr>
            <w:tcW w:w="2694" w:type="dxa"/>
          </w:tcPr>
          <w:p w14:paraId="634AB586" w14:textId="4B5AD18A" w:rsidR="00F521DC" w:rsidRPr="00AA3B21" w:rsidRDefault="00F521DC" w:rsidP="00AA3B21">
            <w:pPr>
              <w:tabs>
                <w:tab w:val="left" w:pos="96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1. Психологический тренинг «Всё в твоих руках»</w:t>
            </w:r>
          </w:p>
          <w:p w14:paraId="4F1AD4AF" w14:textId="69750A4D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3E85BA71" w14:textId="24D7C8ED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2B4E47EF" w14:textId="77777777" w:rsidR="00F521DC" w:rsidRPr="00AA3B21" w:rsidRDefault="00F521DC" w:rsidP="00AA3B21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F521DC" w:rsidRPr="00AA3B21" w14:paraId="141EF0AA" w14:textId="77777777" w:rsidTr="005E65CE">
        <w:trPr>
          <w:cantSplit/>
          <w:trHeight w:val="1134"/>
        </w:trPr>
        <w:tc>
          <w:tcPr>
            <w:tcW w:w="675" w:type="dxa"/>
            <w:textDirection w:val="btLr"/>
            <w:vAlign w:val="center"/>
          </w:tcPr>
          <w:p w14:paraId="77F9978C" w14:textId="181E597E" w:rsidR="00F521DC" w:rsidRPr="00AA3B21" w:rsidRDefault="00F521DC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vAlign w:val="center"/>
          </w:tcPr>
          <w:p w14:paraId="2B6E992F" w14:textId="0001BB97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психологических процессов.</w:t>
            </w:r>
          </w:p>
          <w:p w14:paraId="4CF75D37" w14:textId="66F53416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2. 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познавательной сферы.</w:t>
            </w:r>
          </w:p>
          <w:p w14:paraId="48BFE936" w14:textId="2FC91835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3. 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анятия по развитию графических навыков </w:t>
            </w:r>
          </w:p>
          <w:p w14:paraId="05629B7B" w14:textId="77777777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и зрительно-моторной координации.</w:t>
            </w:r>
          </w:p>
          <w:p w14:paraId="603868C4" w14:textId="05C51E71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4.  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воображения и творческих способностей.</w:t>
            </w:r>
          </w:p>
        </w:tc>
        <w:tc>
          <w:tcPr>
            <w:tcW w:w="2694" w:type="dxa"/>
          </w:tcPr>
          <w:p w14:paraId="085144A3" w14:textId="3D54DE4C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6FF408FD" w14:textId="4ED25BD2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1. «Самостоятельность и как её развивать» (Стендовая информация)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0009D437" w14:textId="5191774A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21DC" w:rsidRPr="00AA3B21" w14:paraId="3384DFF9" w14:textId="77777777" w:rsidTr="005E65CE">
        <w:trPr>
          <w:cantSplit/>
          <w:trHeight w:val="1134"/>
        </w:trPr>
        <w:tc>
          <w:tcPr>
            <w:tcW w:w="675" w:type="dxa"/>
            <w:textDirection w:val="btLr"/>
            <w:vAlign w:val="center"/>
          </w:tcPr>
          <w:p w14:paraId="02036375" w14:textId="77777777" w:rsidR="00F521DC" w:rsidRPr="00AA3B21" w:rsidRDefault="00F521DC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vAlign w:val="center"/>
          </w:tcPr>
          <w:p w14:paraId="520D9178" w14:textId="32B8D93E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психологических процессов.</w:t>
            </w:r>
          </w:p>
          <w:p w14:paraId="6D9294F0" w14:textId="17CD27FB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2. 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познавательной сферы.</w:t>
            </w:r>
          </w:p>
          <w:p w14:paraId="2B68AE0E" w14:textId="48D9D367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3. 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анятия по развитию графических навыков </w:t>
            </w:r>
          </w:p>
          <w:p w14:paraId="69EA1418" w14:textId="77777777" w:rsidR="00F521DC" w:rsidRPr="00AA3B21" w:rsidRDefault="00F521DC" w:rsidP="00AA3B21">
            <w:pPr>
              <w:spacing w:after="0" w:line="240" w:lineRule="auto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и зрительно-моторной координации.</w:t>
            </w:r>
          </w:p>
          <w:p w14:paraId="61C1BBBF" w14:textId="762D91D1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4.  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воображения и творческих способностей.</w:t>
            </w:r>
          </w:p>
        </w:tc>
        <w:tc>
          <w:tcPr>
            <w:tcW w:w="2694" w:type="dxa"/>
          </w:tcPr>
          <w:p w14:paraId="6ED14488" w14:textId="4B111415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27359E8B" w14:textId="3D5834DE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1.«Детские страхи».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4F0FFDB5" w14:textId="77777777" w:rsidR="00F521DC" w:rsidRPr="00AA3B21" w:rsidRDefault="00F521DC" w:rsidP="00AA3B21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F521DC" w:rsidRPr="00AA3B21" w14:paraId="22285CC9" w14:textId="77777777" w:rsidTr="005E65CE">
        <w:trPr>
          <w:cantSplit/>
          <w:trHeight w:val="1134"/>
        </w:trPr>
        <w:tc>
          <w:tcPr>
            <w:tcW w:w="675" w:type="dxa"/>
            <w:textDirection w:val="btLr"/>
            <w:vAlign w:val="center"/>
          </w:tcPr>
          <w:p w14:paraId="0B91176C" w14:textId="77777777" w:rsidR="00F521DC" w:rsidRPr="00AA3B21" w:rsidRDefault="00F521DC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vAlign w:val="center"/>
          </w:tcPr>
          <w:p w14:paraId="60C86682" w14:textId="5E0C25C5" w:rsidR="00F521DC" w:rsidRPr="00AA3B21" w:rsidRDefault="00F521DC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психологических процессов.</w:t>
            </w:r>
          </w:p>
          <w:p w14:paraId="0311665E" w14:textId="1311DF3F" w:rsidR="00F521DC" w:rsidRPr="00AA3B21" w:rsidRDefault="00F521DC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2.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познавательной сферы.</w:t>
            </w:r>
          </w:p>
          <w:p w14:paraId="4D90CF28" w14:textId="2FAE1DD9" w:rsidR="00F521DC" w:rsidRPr="00AA3B21" w:rsidRDefault="00F521DC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3.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анятия по развитию графических навыков </w:t>
            </w:r>
          </w:p>
          <w:p w14:paraId="4768156A" w14:textId="77777777" w:rsidR="00F521DC" w:rsidRPr="00AA3B21" w:rsidRDefault="00F521DC" w:rsidP="00F76EF6">
            <w:pPr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и зрительно-моторной координации.</w:t>
            </w:r>
          </w:p>
          <w:p w14:paraId="7F0A52DA" w14:textId="531595C7" w:rsidR="00F521DC" w:rsidRPr="00AA3B21" w:rsidRDefault="00F521DC" w:rsidP="00F76E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4.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воображения и творческих способностей.</w:t>
            </w:r>
          </w:p>
          <w:p w14:paraId="769F0790" w14:textId="7E1FDEA9" w:rsidR="00F521DC" w:rsidRPr="00AA3B21" w:rsidRDefault="00F521DC" w:rsidP="00F76EF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5.Индивидуальная работа с детьми с низкими показателями развития и недостаточной подготовленностью к школе. </w:t>
            </w:r>
          </w:p>
        </w:tc>
        <w:tc>
          <w:tcPr>
            <w:tcW w:w="2694" w:type="dxa"/>
          </w:tcPr>
          <w:p w14:paraId="4DF21B18" w14:textId="7C8FAB97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1. Консультация: «Миссия педагога»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391C82C5" w14:textId="0AB55D74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1. «Влияние родительских установок на развитие детей» (Стендовая информация)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15D186AD" w14:textId="77777777" w:rsidR="00F521DC" w:rsidRPr="00AA3B21" w:rsidRDefault="00F521DC" w:rsidP="00AA3B21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F521DC" w:rsidRPr="00AA3B21" w14:paraId="0475618D" w14:textId="77777777" w:rsidTr="005E65CE">
        <w:trPr>
          <w:cantSplit/>
          <w:trHeight w:val="1134"/>
        </w:trPr>
        <w:tc>
          <w:tcPr>
            <w:tcW w:w="675" w:type="dxa"/>
            <w:textDirection w:val="btLr"/>
            <w:vAlign w:val="center"/>
          </w:tcPr>
          <w:p w14:paraId="017C5EDE" w14:textId="77777777" w:rsidR="00F521DC" w:rsidRPr="00AA3B21" w:rsidRDefault="00F521DC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vAlign w:val="center"/>
          </w:tcPr>
          <w:p w14:paraId="7BA1929A" w14:textId="62815619" w:rsidR="00F521DC" w:rsidRPr="00AA3B21" w:rsidRDefault="00F521DC" w:rsidP="00F76EF6">
            <w:pPr>
              <w:tabs>
                <w:tab w:val="left" w:pos="257"/>
              </w:tabs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психологических процессов.</w:t>
            </w:r>
          </w:p>
          <w:p w14:paraId="00820DD1" w14:textId="16D0E383" w:rsidR="00F521DC" w:rsidRPr="00AA3B21" w:rsidRDefault="00F521DC" w:rsidP="00F76EF6">
            <w:pPr>
              <w:tabs>
                <w:tab w:val="left" w:pos="257"/>
              </w:tabs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2.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познавательной сферы.</w:t>
            </w:r>
          </w:p>
          <w:p w14:paraId="1858C5BF" w14:textId="66B4D7AD" w:rsidR="00F521DC" w:rsidRPr="00AA3B21" w:rsidRDefault="00F521DC" w:rsidP="00F76EF6">
            <w:pPr>
              <w:tabs>
                <w:tab w:val="left" w:pos="257"/>
              </w:tabs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3.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анятия по развитию графических навыков </w:t>
            </w:r>
          </w:p>
          <w:p w14:paraId="20A6FA6B" w14:textId="77777777" w:rsidR="00F521DC" w:rsidRPr="00AA3B21" w:rsidRDefault="00F521DC" w:rsidP="00F76EF6">
            <w:pPr>
              <w:tabs>
                <w:tab w:val="left" w:pos="257"/>
              </w:tabs>
              <w:spacing w:after="0" w:line="240" w:lineRule="auto"/>
              <w:jc w:val="both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и зрительно-моторной координации.</w:t>
            </w:r>
          </w:p>
          <w:p w14:paraId="40E1AB88" w14:textId="4EC27046" w:rsidR="00F521DC" w:rsidRPr="00AA3B21" w:rsidRDefault="00F521DC" w:rsidP="00F76EF6">
            <w:pPr>
              <w:tabs>
                <w:tab w:val="left" w:pos="257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4.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Развивающие з</w:t>
            </w:r>
            <w:r w:rsidRPr="00AA3B2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анятия по развитию воображения и творческих способностей.</w:t>
            </w:r>
          </w:p>
          <w:p w14:paraId="670B804B" w14:textId="145A0F5D" w:rsidR="00B91705" w:rsidRPr="00AA3B21" w:rsidRDefault="00F521DC" w:rsidP="00F76EF6">
            <w:pPr>
              <w:pStyle w:val="af3"/>
              <w:tabs>
                <w:tab w:val="left" w:pos="257"/>
              </w:tabs>
              <w:spacing w:before="0" w:after="0"/>
              <w:jc w:val="both"/>
              <w:textAlignment w:val="top"/>
              <w:rPr>
                <w:rFonts w:cs="Times New Roman"/>
                <w:color w:val="000000"/>
              </w:rPr>
            </w:pPr>
            <w:r w:rsidRPr="00AA3B21">
              <w:rPr>
                <w:rFonts w:cs="Times New Roman"/>
                <w:color w:val="000000"/>
              </w:rPr>
              <w:t>5.Индивидуальная работа с детьми с низкими показателями развития и недостаточной подготовленностью к школе.</w:t>
            </w:r>
          </w:p>
          <w:p w14:paraId="1423C164" w14:textId="7DA87ECA" w:rsidR="00F521DC" w:rsidRPr="00AA3B21" w:rsidRDefault="00B91705" w:rsidP="00F76EF6">
            <w:pPr>
              <w:pStyle w:val="af3"/>
              <w:tabs>
                <w:tab w:val="left" w:pos="257"/>
              </w:tabs>
              <w:spacing w:before="0" w:after="0"/>
              <w:jc w:val="both"/>
              <w:textAlignment w:val="top"/>
              <w:rPr>
                <w:rFonts w:cs="Times New Roman"/>
                <w:color w:val="000000"/>
                <w:highlight w:val="yellow"/>
              </w:rPr>
            </w:pPr>
            <w:r w:rsidRPr="00AA3B21">
              <w:rPr>
                <w:rFonts w:cs="Times New Roman"/>
                <w:color w:val="000000"/>
              </w:rPr>
              <w:t xml:space="preserve">6. </w:t>
            </w:r>
            <w:r w:rsidRPr="00AA3B21">
              <w:rPr>
                <w:rFonts w:cs="Times New Roman"/>
              </w:rPr>
              <w:t xml:space="preserve"> Диагностика готовности детей к школе</w:t>
            </w:r>
            <w:r w:rsidR="00F521DC" w:rsidRPr="00AA3B21">
              <w:rPr>
                <w:rFonts w:cs="Times New Roman"/>
                <w:color w:val="000000"/>
              </w:rPr>
              <w:t> </w:t>
            </w:r>
          </w:p>
        </w:tc>
        <w:tc>
          <w:tcPr>
            <w:tcW w:w="2694" w:type="dxa"/>
          </w:tcPr>
          <w:p w14:paraId="4808553E" w14:textId="1F828A4B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1. Психологический тренинг «Хорошее настроение – залог успеха»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5AAFDF21" w14:textId="63BC72D8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1.«Кризис семи лет»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280FE29D" w14:textId="77777777" w:rsidR="00F521DC" w:rsidRPr="00AA3B21" w:rsidRDefault="00F521DC" w:rsidP="00AA3B21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F521DC" w:rsidRPr="00AA3B21" w14:paraId="779FEE48" w14:textId="77777777" w:rsidTr="005E65CE">
        <w:trPr>
          <w:cantSplit/>
          <w:trHeight w:val="827"/>
        </w:trPr>
        <w:tc>
          <w:tcPr>
            <w:tcW w:w="675" w:type="dxa"/>
            <w:textDirection w:val="btLr"/>
            <w:vAlign w:val="center"/>
          </w:tcPr>
          <w:p w14:paraId="262C20C3" w14:textId="77777777" w:rsidR="00F521DC" w:rsidRPr="00AA3B21" w:rsidRDefault="00F521DC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6804" w:type="dxa"/>
            <w:tcBorders>
              <w:left w:val="single" w:sz="4" w:space="0" w:color="auto"/>
            </w:tcBorders>
            <w:vAlign w:val="center"/>
          </w:tcPr>
          <w:p w14:paraId="40EC12A7" w14:textId="4645A03A" w:rsidR="00F521DC" w:rsidRPr="00AA3B21" w:rsidRDefault="00F521DC" w:rsidP="00F76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Наблюдение за детьми в период адаптации к детскому саду.</w:t>
            </w:r>
          </w:p>
          <w:p w14:paraId="2DCC11C6" w14:textId="7820B998" w:rsidR="00F521DC" w:rsidRPr="00AA3B21" w:rsidRDefault="00F521DC" w:rsidP="00F76E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Используемая методика: </w:t>
            </w:r>
            <w:proofErr w:type="spellStart"/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Роньжина</w:t>
            </w:r>
            <w:proofErr w:type="spellEnd"/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 «Диагностика уровня адаптированности ребёнка к ДОУ».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4" w:type="dxa"/>
          </w:tcPr>
          <w:p w14:paraId="091C1784" w14:textId="15BEDA67" w:rsidR="00F521DC" w:rsidRPr="00AA3B21" w:rsidRDefault="00F521DC" w:rsidP="00AA3B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eastAsia="Times New Roman" w:hAnsi="Times New Roman" w:cs="Times New Roman"/>
                <w:sz w:val="24"/>
                <w:szCs w:val="24"/>
              </w:rPr>
              <w:t>1.Психологический тренинг «Коллектив – это мы!»</w:t>
            </w:r>
          </w:p>
          <w:p w14:paraId="07A9CCA4" w14:textId="48FA72B7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181C587E" w14:textId="4EAFCA8D" w:rsidR="00F521DC" w:rsidRPr="00AA3B21" w:rsidRDefault="00F521DC" w:rsidP="00AA3B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29E95649" w14:textId="77777777" w:rsidR="00F521DC" w:rsidRPr="00AA3B21" w:rsidRDefault="00F521DC" w:rsidP="00AA3B21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DA61EED" w14:textId="6C61E4ED" w:rsidR="00DF7B31" w:rsidRPr="00F76EF6" w:rsidRDefault="00DF7B31" w:rsidP="00AA3B21">
      <w:pPr>
        <w:pStyle w:val="25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0" w:firstLine="567"/>
        <w:rPr>
          <w:rFonts w:ascii="Times New Roman" w:hAnsi="Times New Roman" w:cs="Times New Roman"/>
          <w:bCs/>
          <w:i w:val="0"/>
          <w:sz w:val="24"/>
          <w:szCs w:val="24"/>
        </w:rPr>
      </w:pPr>
      <w:r w:rsidRPr="00F76EF6">
        <w:rPr>
          <w:rFonts w:ascii="Times New Roman" w:hAnsi="Times New Roman" w:cs="Times New Roman"/>
          <w:bCs/>
          <w:i w:val="0"/>
          <w:sz w:val="24"/>
          <w:szCs w:val="24"/>
        </w:rPr>
        <w:t xml:space="preserve">План проведения заседаний </w:t>
      </w:r>
      <w:proofErr w:type="spellStart"/>
      <w:r w:rsidRPr="00F76EF6">
        <w:rPr>
          <w:rFonts w:ascii="Times New Roman" w:hAnsi="Times New Roman" w:cs="Times New Roman"/>
          <w:bCs/>
          <w:i w:val="0"/>
          <w:sz w:val="24"/>
          <w:szCs w:val="24"/>
        </w:rPr>
        <w:t>ПМПк</w:t>
      </w:r>
      <w:proofErr w:type="spellEnd"/>
    </w:p>
    <w:tbl>
      <w:tblPr>
        <w:tblW w:w="145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05"/>
        <w:gridCol w:w="2551"/>
        <w:gridCol w:w="3541"/>
      </w:tblGrid>
      <w:tr w:rsidR="00DF7B31" w:rsidRPr="00AA3B21" w14:paraId="79449A4E" w14:textId="77777777" w:rsidTr="00FC32B9">
        <w:trPr>
          <w:trHeight w:val="356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CE11F" w14:textId="17912028" w:rsidR="00DF7B31" w:rsidRPr="00AA3B21" w:rsidRDefault="00DF7B31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Тема заседания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5465E" w14:textId="77777777" w:rsidR="00DF7B31" w:rsidRPr="00AA3B21" w:rsidRDefault="00DF7B31" w:rsidP="00FC32B9">
            <w:pPr>
              <w:spacing w:after="0" w:line="240" w:lineRule="auto"/>
              <w:ind w:firstLine="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Сроки заседания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95166" w14:textId="77777777" w:rsidR="00DF7B31" w:rsidRPr="00AA3B21" w:rsidRDefault="00DF7B31" w:rsidP="00FC32B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DF7B31" w:rsidRPr="00AA3B21" w14:paraId="65205F20" w14:textId="77777777" w:rsidTr="00FC32B9">
        <w:trPr>
          <w:trHeight w:val="317"/>
        </w:trPr>
        <w:tc>
          <w:tcPr>
            <w:tcW w:w="14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C178D" w14:textId="3D8229C8" w:rsidR="00DF7B31" w:rsidRPr="00AA3B21" w:rsidRDefault="00DF7B31" w:rsidP="00FC32B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ЗАСЕДАНИЕ № 1</w:t>
            </w:r>
          </w:p>
        </w:tc>
      </w:tr>
      <w:tr w:rsidR="00DF7B31" w:rsidRPr="00AA3B21" w14:paraId="2F771907" w14:textId="77777777" w:rsidTr="00FC32B9">
        <w:trPr>
          <w:trHeight w:val="123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D5272" w14:textId="15DE6AC3" w:rsidR="00DF7B31" w:rsidRPr="00AA3B21" w:rsidRDefault="00DF7B31" w:rsidP="00AA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Рассмотрение заявок воспитателей и специалистов.</w:t>
            </w:r>
            <w:r w:rsidR="00FC3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Утверждение плана работы </w:t>
            </w:r>
            <w:proofErr w:type="spellStart"/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ПМПк</w:t>
            </w:r>
            <w:proofErr w:type="spellEnd"/>
            <w:r w:rsidRPr="00AA3B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учебный год.</w:t>
            </w:r>
            <w:r w:rsidR="00FC3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Составление маршрута развития на каждого ребенка.</w:t>
            </w:r>
          </w:p>
          <w:p w14:paraId="1E60CD69" w14:textId="10B28433" w:rsidR="00DF7B31" w:rsidRPr="00AA3B21" w:rsidRDefault="00DF7B31" w:rsidP="00AA3B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Адаптация детей в новых группах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50180" w14:textId="77777777" w:rsidR="00DF7B31" w:rsidRPr="00AA3B21" w:rsidRDefault="00DF7B31" w:rsidP="00FC32B9">
            <w:pPr>
              <w:spacing w:after="0" w:line="240" w:lineRule="auto"/>
              <w:ind w:firstLine="32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7427F" w14:textId="77777777" w:rsidR="00DF7B31" w:rsidRPr="00AA3B21" w:rsidRDefault="00DF7B31" w:rsidP="00FC32B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proofErr w:type="spellStart"/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ПМПк</w:t>
            </w:r>
            <w:proofErr w:type="spellEnd"/>
          </w:p>
          <w:p w14:paraId="328EE86B" w14:textId="77777777" w:rsidR="00DF7B31" w:rsidRPr="00AA3B21" w:rsidRDefault="00DF7B31" w:rsidP="00FC32B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F7B31" w:rsidRPr="00AA3B21" w14:paraId="7846DC33" w14:textId="77777777" w:rsidTr="00FC32B9">
        <w:trPr>
          <w:trHeight w:val="295"/>
        </w:trPr>
        <w:tc>
          <w:tcPr>
            <w:tcW w:w="14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7514E" w14:textId="64983669" w:rsidR="00DF7B31" w:rsidRPr="00AA3B21" w:rsidRDefault="00DF7B31" w:rsidP="00FC32B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ЗАСЕДАНИЕ № 2 (по необходимости)</w:t>
            </w:r>
          </w:p>
        </w:tc>
      </w:tr>
      <w:tr w:rsidR="00DF7B31" w:rsidRPr="00AA3B21" w14:paraId="6C4AB0AA" w14:textId="77777777" w:rsidTr="00FC32B9">
        <w:trPr>
          <w:trHeight w:val="837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72E39" w14:textId="7AC33ABA" w:rsidR="00DF7B31" w:rsidRPr="00AA3B21" w:rsidRDefault="00DF7B31" w:rsidP="00FC32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Обсуждение вопросов динамики развития детей.</w:t>
            </w:r>
            <w:r w:rsidR="00FC3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Информация о результатах индивидуальной коррекционной работы.</w:t>
            </w:r>
            <w:r w:rsidR="00037BD3"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Координирование действий специалистов и выработка рекомендаций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52C62" w14:textId="449E9BCC" w:rsidR="00DF7B31" w:rsidRPr="00AA3B21" w:rsidRDefault="00DF7B31" w:rsidP="00AA3B21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45FC0" w14:textId="77777777" w:rsidR="00DF7B31" w:rsidRPr="00AA3B21" w:rsidRDefault="00DF7B31" w:rsidP="00FC32B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proofErr w:type="spellStart"/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ПМПк</w:t>
            </w:r>
            <w:proofErr w:type="spellEnd"/>
          </w:p>
          <w:p w14:paraId="520A32C6" w14:textId="77777777" w:rsidR="00DF7B31" w:rsidRPr="00AA3B21" w:rsidRDefault="00DF7B31" w:rsidP="00FC32B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F7B31" w:rsidRPr="00AA3B21" w14:paraId="0FED14A0" w14:textId="77777777" w:rsidTr="003023E3">
        <w:trPr>
          <w:trHeight w:val="384"/>
        </w:trPr>
        <w:tc>
          <w:tcPr>
            <w:tcW w:w="14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4F664" w14:textId="0C0A4B26" w:rsidR="00DF7B31" w:rsidRPr="00AA3B21" w:rsidRDefault="00DF7B31" w:rsidP="00FC32B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ЗАСЕДАНИЕ №3</w:t>
            </w:r>
          </w:p>
        </w:tc>
      </w:tr>
      <w:tr w:rsidR="00DF7B31" w:rsidRPr="00AA3B21" w14:paraId="69970F6B" w14:textId="77777777" w:rsidTr="00FC32B9">
        <w:trPr>
          <w:trHeight w:val="582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F1DAA" w14:textId="5B97AF43" w:rsidR="00DF7B31" w:rsidRPr="00AA3B21" w:rsidRDefault="00DF7B31" w:rsidP="00FC32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Анализ и подведение итогов работы за год.</w:t>
            </w:r>
            <w:r w:rsidR="00FC3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Психологическая готовность к школьному обучению, наконец, учебного года.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1F314" w14:textId="13CBAD2A" w:rsidR="00DF7B31" w:rsidRPr="00AA3B21" w:rsidRDefault="00DF7B31" w:rsidP="00AA3B21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70475" w14:textId="77777777" w:rsidR="00DF7B31" w:rsidRPr="00AA3B21" w:rsidRDefault="00DF7B31" w:rsidP="00FC32B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proofErr w:type="spellStart"/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ПМПк</w:t>
            </w:r>
            <w:proofErr w:type="spellEnd"/>
          </w:p>
          <w:p w14:paraId="1E52CD34" w14:textId="77777777" w:rsidR="00DF7B31" w:rsidRPr="00AA3B21" w:rsidRDefault="00DF7B31" w:rsidP="00FC32B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C32B9" w:rsidRPr="00AA3B21" w14:paraId="4C8921E3" w14:textId="77777777" w:rsidTr="00882FBD">
        <w:trPr>
          <w:trHeight w:val="314"/>
        </w:trPr>
        <w:tc>
          <w:tcPr>
            <w:tcW w:w="14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C1186" w14:textId="6A490D4C" w:rsidR="00FC32B9" w:rsidRPr="00AA3B21" w:rsidRDefault="00FC32B9" w:rsidP="00FC32B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 xml:space="preserve">Внеплановые заседания </w:t>
            </w:r>
            <w:proofErr w:type="spellStart"/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ПМПк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AA3B21">
              <w:rPr>
                <w:rFonts w:ascii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</w:tr>
    </w:tbl>
    <w:p w14:paraId="0FCE797A" w14:textId="77777777" w:rsidR="006D7BFE" w:rsidRDefault="006D7BFE" w:rsidP="006D7BFE">
      <w:pPr>
        <w:pStyle w:val="43"/>
        <w:numPr>
          <w:ilvl w:val="0"/>
          <w:numId w:val="0"/>
        </w:num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hAnsi="Times New Roman" w:cs="Times New Roman"/>
          <w:bCs w:val="0"/>
        </w:rPr>
      </w:pPr>
    </w:p>
    <w:p w14:paraId="131D729D" w14:textId="32E17EE9" w:rsidR="006D7BFE" w:rsidRDefault="006D7BFE" w:rsidP="006D7BFE">
      <w:pPr>
        <w:pStyle w:val="43"/>
        <w:numPr>
          <w:ilvl w:val="0"/>
          <w:numId w:val="0"/>
        </w:num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hAnsi="Times New Roman" w:cs="Times New Roman"/>
          <w:bCs w:val="0"/>
        </w:rPr>
      </w:pPr>
      <w:r>
        <w:rPr>
          <w:rFonts w:ascii="Times New Roman" w:hAnsi="Times New Roman" w:cs="Times New Roman"/>
          <w:bCs w:val="0"/>
        </w:rPr>
        <w:t>3.8.</w:t>
      </w:r>
      <w:r w:rsidRPr="006D7BFE">
        <w:rPr>
          <w:rFonts w:ascii="Times New Roman" w:hAnsi="Times New Roman" w:cs="Times New Roman"/>
          <w:bCs w:val="0"/>
        </w:rPr>
        <w:t>Программно-методическое обеспечение коррекционно-развивающей работы</w:t>
      </w:r>
    </w:p>
    <w:p w14:paraId="09931750" w14:textId="6E0363ED" w:rsidR="00B87236" w:rsidRPr="00AA3B21" w:rsidRDefault="00B87236" w:rsidP="006D7BFE">
      <w:pPr>
        <w:pStyle w:val="43"/>
        <w:numPr>
          <w:ilvl w:val="0"/>
          <w:numId w:val="0"/>
        </w:num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jc w:val="left"/>
        <w:rPr>
          <w:rFonts w:ascii="Times New Roman" w:hAnsi="Times New Roman" w:cs="Times New Roman"/>
        </w:rPr>
      </w:pPr>
      <w:r w:rsidRPr="00AA3B21">
        <w:rPr>
          <w:rFonts w:ascii="Times New Roman" w:hAnsi="Times New Roman" w:cs="Times New Roman"/>
        </w:rPr>
        <w:t>Используемые психодиагностические комплекты</w:t>
      </w:r>
    </w:p>
    <w:p w14:paraId="6AF1FE93" w14:textId="40885C8A" w:rsidR="00B87236" w:rsidRPr="00AA3B21" w:rsidRDefault="001B3ABB" w:rsidP="00AA3B21">
      <w:pPr>
        <w:tabs>
          <w:tab w:val="left" w:pos="284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1</w:t>
      </w:r>
      <w:r w:rsidR="00B87236" w:rsidRPr="00AA3B21">
        <w:rPr>
          <w:rFonts w:ascii="Times New Roman" w:hAnsi="Times New Roman" w:cs="Times New Roman"/>
          <w:sz w:val="24"/>
          <w:szCs w:val="24"/>
        </w:rPr>
        <w:t>) Экспресс-диагностика в детском саду Н.Н. Павлова, Л.Г. Руденко Генезис 2008г.</w:t>
      </w:r>
    </w:p>
    <w:p w14:paraId="60C0352D" w14:textId="77777777" w:rsidR="00B87236" w:rsidRPr="00AA3B21" w:rsidRDefault="001B3ABB" w:rsidP="00AA3B21">
      <w:pPr>
        <w:tabs>
          <w:tab w:val="left" w:pos="284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2</w:t>
      </w:r>
      <w:r w:rsidR="00B87236" w:rsidRPr="00AA3B21">
        <w:rPr>
          <w:rFonts w:ascii="Times New Roman" w:hAnsi="Times New Roman" w:cs="Times New Roman"/>
          <w:sz w:val="24"/>
          <w:szCs w:val="24"/>
        </w:rPr>
        <w:t>) Психодиагностический комплект (авт. Рогов Е. И. «Настольная книга практического психолога в образовании»).</w:t>
      </w:r>
    </w:p>
    <w:p w14:paraId="48C4EF37" w14:textId="77777777" w:rsidR="00B87236" w:rsidRPr="00AA3B21" w:rsidRDefault="001B3ABB" w:rsidP="00AA3B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B87236" w:rsidRPr="00AA3B21">
        <w:rPr>
          <w:rFonts w:ascii="Times New Roman" w:hAnsi="Times New Roman" w:cs="Times New Roman"/>
          <w:sz w:val="24"/>
          <w:szCs w:val="24"/>
        </w:rPr>
        <w:t xml:space="preserve">) Диагностическая методика </w:t>
      </w:r>
      <w:r w:rsidRPr="00AA3B21">
        <w:rPr>
          <w:rFonts w:ascii="Times New Roman" w:hAnsi="Times New Roman" w:cs="Times New Roman"/>
          <w:sz w:val="24"/>
          <w:szCs w:val="24"/>
        </w:rPr>
        <w:t xml:space="preserve">мотивации учения у детей 5-7 лет Т.А. </w:t>
      </w:r>
      <w:proofErr w:type="spellStart"/>
      <w:r w:rsidRPr="00AA3B21">
        <w:rPr>
          <w:rFonts w:ascii="Times New Roman" w:hAnsi="Times New Roman" w:cs="Times New Roman"/>
          <w:sz w:val="24"/>
          <w:szCs w:val="24"/>
        </w:rPr>
        <w:t>Нежнова</w:t>
      </w:r>
      <w:proofErr w:type="spellEnd"/>
    </w:p>
    <w:p w14:paraId="4619F216" w14:textId="4A52F0D3" w:rsidR="00B87236" w:rsidRPr="00AA3B21" w:rsidRDefault="001B3ABB" w:rsidP="00AA3B21">
      <w:pPr>
        <w:pStyle w:val="af3"/>
        <w:shd w:val="clear" w:color="auto" w:fill="FFFFFF"/>
        <w:spacing w:before="0" w:after="0"/>
        <w:jc w:val="both"/>
        <w:textAlignment w:val="baseline"/>
        <w:rPr>
          <w:rFonts w:cs="Times New Roman"/>
        </w:rPr>
      </w:pPr>
      <w:r w:rsidRPr="00AA3B21">
        <w:rPr>
          <w:rFonts w:cs="Times New Roman"/>
          <w:color w:val="000000"/>
        </w:rPr>
        <w:t>4</w:t>
      </w:r>
      <w:r w:rsidR="00B87236" w:rsidRPr="00AA3B21">
        <w:rPr>
          <w:rFonts w:cs="Times New Roman"/>
          <w:color w:val="000000"/>
        </w:rPr>
        <w:t xml:space="preserve">) </w:t>
      </w:r>
      <w:r w:rsidR="00B87236" w:rsidRPr="00AA3B21">
        <w:rPr>
          <w:rFonts w:cs="Times New Roman"/>
        </w:rPr>
        <w:t>Психодиагностический комплект (авт. Семаго Н. Я., Семаго М. М. «Исследование особенностей развития познавательной сферы детей дошкольного и младшего школьного возраста»).</w:t>
      </w:r>
    </w:p>
    <w:p w14:paraId="17E71527" w14:textId="4B05DB34" w:rsidR="00B87236" w:rsidRPr="00AA3B21" w:rsidRDefault="001B3ABB" w:rsidP="00AA3B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5) Программы психолого-педагогических занятий для дошкольников «Цветик-семицветик»</w:t>
      </w:r>
    </w:p>
    <w:p w14:paraId="17234586" w14:textId="77777777" w:rsidR="00B87236" w:rsidRPr="00AA3B21" w:rsidRDefault="00B87236" w:rsidP="00AA3B21">
      <w:pPr>
        <w:pStyle w:val="af3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cs="Times New Roman"/>
          <w:b/>
        </w:rPr>
      </w:pPr>
      <w:r w:rsidRPr="00AA3B21">
        <w:rPr>
          <w:rFonts w:cs="Times New Roman"/>
          <w:b/>
        </w:rPr>
        <w:t>Используемые методики</w:t>
      </w:r>
    </w:p>
    <w:p w14:paraId="3F2EDCAD" w14:textId="77F73708" w:rsidR="00B87236" w:rsidRPr="00AA3B21" w:rsidRDefault="007556D9" w:rsidP="00AA3B21">
      <w:pPr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1.</w:t>
      </w:r>
      <w:r w:rsidR="00B87236" w:rsidRPr="00AA3B21">
        <w:rPr>
          <w:rFonts w:ascii="Times New Roman" w:hAnsi="Times New Roman" w:cs="Times New Roman"/>
          <w:sz w:val="24"/>
          <w:szCs w:val="24"/>
        </w:rPr>
        <w:t>«Графический диктант» – выявление уровня сформированности</w:t>
      </w:r>
      <w:r w:rsidR="00B87236" w:rsidRPr="00AA3B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7236" w:rsidRPr="00AA3B21">
        <w:rPr>
          <w:rFonts w:ascii="Times New Roman" w:hAnsi="Times New Roman" w:cs="Times New Roman"/>
          <w:sz w:val="24"/>
          <w:szCs w:val="24"/>
        </w:rPr>
        <w:t>произвольности;</w:t>
      </w:r>
    </w:p>
    <w:p w14:paraId="03D4BF21" w14:textId="31101E58" w:rsidR="00B87236" w:rsidRPr="00AA3B21" w:rsidRDefault="007556D9" w:rsidP="00AA3B21">
      <w:pPr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2.</w:t>
      </w:r>
      <w:r w:rsidR="001B3ABB" w:rsidRPr="00AA3B21">
        <w:rPr>
          <w:rFonts w:ascii="Times New Roman" w:hAnsi="Times New Roman" w:cs="Times New Roman"/>
          <w:sz w:val="24"/>
          <w:szCs w:val="24"/>
        </w:rPr>
        <w:t xml:space="preserve"> </w:t>
      </w:r>
      <w:r w:rsidR="00B87236" w:rsidRPr="00AA3B21">
        <w:rPr>
          <w:rFonts w:ascii="Times New Roman" w:hAnsi="Times New Roman" w:cs="Times New Roman"/>
          <w:sz w:val="24"/>
          <w:szCs w:val="24"/>
        </w:rPr>
        <w:t>«Четвертый лишний» – исследование уровня развития мышления, классификация, обобщение;</w:t>
      </w:r>
    </w:p>
    <w:p w14:paraId="13B50625" w14:textId="1F99604E" w:rsidR="00B87236" w:rsidRPr="00AA3B21" w:rsidRDefault="007556D9" w:rsidP="00AA3B21">
      <w:pPr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3.</w:t>
      </w:r>
      <w:r w:rsidR="001B3ABB" w:rsidRPr="00AA3B21">
        <w:rPr>
          <w:rFonts w:ascii="Times New Roman" w:hAnsi="Times New Roman" w:cs="Times New Roman"/>
          <w:sz w:val="24"/>
          <w:szCs w:val="24"/>
        </w:rPr>
        <w:t xml:space="preserve"> </w:t>
      </w:r>
      <w:r w:rsidR="00B87236" w:rsidRPr="00AA3B21">
        <w:rPr>
          <w:rFonts w:ascii="Times New Roman" w:hAnsi="Times New Roman" w:cs="Times New Roman"/>
          <w:sz w:val="24"/>
          <w:szCs w:val="24"/>
        </w:rPr>
        <w:t>«Последовательность событий» – исследование словесно-логического мышления;</w:t>
      </w:r>
    </w:p>
    <w:p w14:paraId="22B972EA" w14:textId="3D3FD1A6" w:rsidR="00B87236" w:rsidRPr="00AA3B21" w:rsidRDefault="007556D9" w:rsidP="00AA3B21">
      <w:pPr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4.</w:t>
      </w:r>
      <w:r w:rsidR="00B87236" w:rsidRPr="00AA3B21">
        <w:rPr>
          <w:rFonts w:ascii="Times New Roman" w:hAnsi="Times New Roman" w:cs="Times New Roman"/>
          <w:sz w:val="24"/>
          <w:szCs w:val="24"/>
        </w:rPr>
        <w:t xml:space="preserve">«Десять слов» – определение объема </w:t>
      </w:r>
      <w:r w:rsidR="001B3ABB" w:rsidRPr="00AA3B21">
        <w:rPr>
          <w:rFonts w:ascii="Times New Roman" w:hAnsi="Times New Roman" w:cs="Times New Roman"/>
          <w:sz w:val="24"/>
          <w:szCs w:val="24"/>
        </w:rPr>
        <w:t>речеслуховой</w:t>
      </w:r>
      <w:r w:rsidR="00B87236" w:rsidRPr="00AA3B21">
        <w:rPr>
          <w:rFonts w:ascii="Times New Roman" w:hAnsi="Times New Roman" w:cs="Times New Roman"/>
          <w:sz w:val="24"/>
          <w:szCs w:val="24"/>
        </w:rPr>
        <w:t xml:space="preserve"> памяти;</w:t>
      </w:r>
    </w:p>
    <w:p w14:paraId="3F7A3AB2" w14:textId="760EDE31" w:rsidR="00B87236" w:rsidRPr="00AA3B21" w:rsidRDefault="007556D9" w:rsidP="00AA3B21">
      <w:pPr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5.</w:t>
      </w:r>
      <w:r w:rsidR="00B87236" w:rsidRPr="00AA3B21">
        <w:rPr>
          <w:rFonts w:ascii="Times New Roman" w:hAnsi="Times New Roman" w:cs="Times New Roman"/>
          <w:sz w:val="24"/>
          <w:szCs w:val="24"/>
        </w:rPr>
        <w:t>Мотивационная готовность к обучению в школе – определение сформированности мотивации к обучению;</w:t>
      </w:r>
    </w:p>
    <w:p w14:paraId="4F2AA7A3" w14:textId="018C494B" w:rsidR="00B87236" w:rsidRPr="00AA3B21" w:rsidRDefault="007556D9" w:rsidP="00AA3B21">
      <w:pPr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iCs/>
          <w:sz w:val="24"/>
          <w:szCs w:val="24"/>
        </w:rPr>
        <w:t>6.</w:t>
      </w:r>
      <w:r w:rsidR="001B3ABB" w:rsidRPr="00AA3B2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B87236" w:rsidRPr="00AA3B21">
        <w:rPr>
          <w:rFonts w:ascii="Times New Roman" w:hAnsi="Times New Roman" w:cs="Times New Roman"/>
          <w:iCs/>
          <w:sz w:val="24"/>
          <w:szCs w:val="24"/>
        </w:rPr>
        <w:t>Методика «Беседа о школе»</w:t>
      </w:r>
      <w:r w:rsidR="00B87236" w:rsidRPr="00AA3B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87236" w:rsidRPr="00AA3B21">
        <w:rPr>
          <w:rFonts w:ascii="Times New Roman" w:hAnsi="Times New Roman" w:cs="Times New Roman"/>
          <w:iCs/>
          <w:sz w:val="24"/>
          <w:szCs w:val="24"/>
        </w:rPr>
        <w:t>(</w:t>
      </w:r>
      <w:r w:rsidR="00B87236" w:rsidRPr="00AA3B21">
        <w:rPr>
          <w:rFonts w:ascii="Times New Roman" w:hAnsi="Times New Roman" w:cs="Times New Roman"/>
          <w:spacing w:val="-13"/>
          <w:sz w:val="24"/>
          <w:szCs w:val="24"/>
        </w:rPr>
        <w:t xml:space="preserve">разработана Т. А. </w:t>
      </w:r>
      <w:proofErr w:type="spellStart"/>
      <w:r w:rsidR="00B87236" w:rsidRPr="00AA3B21">
        <w:rPr>
          <w:rFonts w:ascii="Times New Roman" w:hAnsi="Times New Roman" w:cs="Times New Roman"/>
          <w:spacing w:val="-13"/>
          <w:sz w:val="24"/>
          <w:szCs w:val="24"/>
        </w:rPr>
        <w:t>Нежновой</w:t>
      </w:r>
      <w:proofErr w:type="spellEnd"/>
      <w:r w:rsidR="00B87236" w:rsidRPr="00AA3B21">
        <w:rPr>
          <w:rFonts w:ascii="Times New Roman" w:hAnsi="Times New Roman" w:cs="Times New Roman"/>
          <w:spacing w:val="-13"/>
          <w:sz w:val="24"/>
          <w:szCs w:val="24"/>
        </w:rPr>
        <w:t xml:space="preserve">) </w:t>
      </w:r>
      <w:r w:rsidR="00B87236" w:rsidRPr="00AA3B21">
        <w:rPr>
          <w:rFonts w:ascii="Times New Roman" w:hAnsi="Times New Roman" w:cs="Times New Roman"/>
          <w:sz w:val="24"/>
          <w:szCs w:val="24"/>
        </w:rPr>
        <w:t>– определение «внутренней» позиции школьника;</w:t>
      </w:r>
    </w:p>
    <w:p w14:paraId="326E046A" w14:textId="41EF3B96" w:rsidR="00B87236" w:rsidRPr="00AA3B21" w:rsidRDefault="007556D9" w:rsidP="00AA3B21">
      <w:pPr>
        <w:tabs>
          <w:tab w:val="left" w:pos="1276"/>
        </w:tabs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7.</w:t>
      </w:r>
      <w:r w:rsidR="00B87236" w:rsidRPr="00AA3B21">
        <w:rPr>
          <w:rFonts w:ascii="Times New Roman" w:hAnsi="Times New Roman" w:cs="Times New Roman"/>
          <w:sz w:val="24"/>
          <w:szCs w:val="24"/>
        </w:rPr>
        <w:t>Методика экспресс</w:t>
      </w:r>
      <w:r w:rsidR="001B3ABB" w:rsidRPr="00AA3B21">
        <w:rPr>
          <w:rFonts w:ascii="Times New Roman" w:hAnsi="Times New Roman" w:cs="Times New Roman"/>
          <w:sz w:val="24"/>
          <w:szCs w:val="24"/>
        </w:rPr>
        <w:t xml:space="preserve"> - </w:t>
      </w:r>
      <w:r w:rsidR="00B87236" w:rsidRPr="00AA3B21">
        <w:rPr>
          <w:rFonts w:ascii="Times New Roman" w:hAnsi="Times New Roman" w:cs="Times New Roman"/>
          <w:sz w:val="24"/>
          <w:szCs w:val="24"/>
        </w:rPr>
        <w:t>диагностики интеллектуальных способностей детей 6 - 7 лет</w:t>
      </w:r>
    </w:p>
    <w:p w14:paraId="41AC1513" w14:textId="092CB258" w:rsidR="00B87236" w:rsidRPr="00AA3B21" w:rsidRDefault="007556D9" w:rsidP="00AA3B21">
      <w:pPr>
        <w:tabs>
          <w:tab w:val="left" w:pos="1276"/>
        </w:tabs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8.</w:t>
      </w:r>
      <w:r w:rsidR="00B87236" w:rsidRPr="00AA3B21">
        <w:rPr>
          <w:rFonts w:ascii="Times New Roman" w:hAnsi="Times New Roman" w:cs="Times New Roman"/>
          <w:sz w:val="24"/>
          <w:szCs w:val="24"/>
        </w:rPr>
        <w:t>Методика «Лесенка» – как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  <w:r w:rsidR="00B87236" w:rsidRPr="00AA3B21">
        <w:rPr>
          <w:rFonts w:ascii="Times New Roman" w:hAnsi="Times New Roman" w:cs="Times New Roman"/>
          <w:sz w:val="24"/>
          <w:szCs w:val="24"/>
        </w:rPr>
        <w:t>ребенок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  <w:r w:rsidR="00B87236" w:rsidRPr="00AA3B21">
        <w:rPr>
          <w:rFonts w:ascii="Times New Roman" w:hAnsi="Times New Roman" w:cs="Times New Roman"/>
          <w:sz w:val="24"/>
          <w:szCs w:val="24"/>
        </w:rPr>
        <w:t>оценивает свои личностные качества, свое здоровье, свою внешность, свою значимость в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  <w:r w:rsidR="00B87236" w:rsidRPr="00AA3B21">
        <w:rPr>
          <w:rFonts w:ascii="Times New Roman" w:hAnsi="Times New Roman" w:cs="Times New Roman"/>
          <w:sz w:val="24"/>
          <w:szCs w:val="24"/>
        </w:rPr>
        <w:t>коллективе;</w:t>
      </w:r>
    </w:p>
    <w:p w14:paraId="01B14715" w14:textId="658F5DE8" w:rsidR="00B87236" w:rsidRPr="00AA3B21" w:rsidRDefault="007556D9" w:rsidP="00AA3B21">
      <w:pPr>
        <w:tabs>
          <w:tab w:val="left" w:pos="1276"/>
        </w:tabs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9.</w:t>
      </w:r>
      <w:r w:rsidR="00B87236" w:rsidRPr="00AA3B21">
        <w:rPr>
          <w:rFonts w:ascii="Times New Roman" w:hAnsi="Times New Roman" w:cs="Times New Roman"/>
          <w:sz w:val="24"/>
          <w:szCs w:val="24"/>
        </w:rPr>
        <w:t xml:space="preserve">Тест тревожности </w:t>
      </w:r>
      <w:proofErr w:type="spellStart"/>
      <w:r w:rsidR="00B87236" w:rsidRPr="00AA3B21">
        <w:rPr>
          <w:rFonts w:ascii="Times New Roman" w:hAnsi="Times New Roman" w:cs="Times New Roman"/>
          <w:sz w:val="24"/>
          <w:szCs w:val="24"/>
        </w:rPr>
        <w:t>Тэммл</w:t>
      </w:r>
      <w:proofErr w:type="spellEnd"/>
      <w:r w:rsidR="00B87236" w:rsidRPr="00AA3B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87236" w:rsidRPr="00AA3B21">
        <w:rPr>
          <w:rFonts w:ascii="Times New Roman" w:hAnsi="Times New Roman" w:cs="Times New Roman"/>
          <w:sz w:val="24"/>
          <w:szCs w:val="24"/>
        </w:rPr>
        <w:t>Дорки</w:t>
      </w:r>
      <w:proofErr w:type="spellEnd"/>
      <w:r w:rsidR="00B87236" w:rsidRPr="00AA3B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87236" w:rsidRPr="00AA3B21">
        <w:rPr>
          <w:rFonts w:ascii="Times New Roman" w:hAnsi="Times New Roman" w:cs="Times New Roman"/>
          <w:sz w:val="24"/>
          <w:szCs w:val="24"/>
        </w:rPr>
        <w:t>Амен</w:t>
      </w:r>
      <w:proofErr w:type="spellEnd"/>
      <w:r w:rsidR="00B87236" w:rsidRPr="00AA3B21">
        <w:rPr>
          <w:rFonts w:ascii="Times New Roman" w:hAnsi="Times New Roman" w:cs="Times New Roman"/>
          <w:sz w:val="24"/>
          <w:szCs w:val="24"/>
        </w:rPr>
        <w:t xml:space="preserve"> – исследования тревожности ребенка по отношению к ряду типичных для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  <w:r w:rsidR="00B87236" w:rsidRPr="00AA3B21">
        <w:rPr>
          <w:rFonts w:ascii="Times New Roman" w:hAnsi="Times New Roman" w:cs="Times New Roman"/>
          <w:sz w:val="24"/>
          <w:szCs w:val="24"/>
        </w:rPr>
        <w:t>него жизненных ситуаций общения с другими людьми;</w:t>
      </w:r>
    </w:p>
    <w:p w14:paraId="0900A78E" w14:textId="758E87A8" w:rsidR="00B87236" w:rsidRPr="00AA3B21" w:rsidRDefault="007556D9" w:rsidP="00AA3B21">
      <w:pPr>
        <w:tabs>
          <w:tab w:val="left" w:pos="1276"/>
        </w:tabs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10.</w:t>
      </w:r>
      <w:r w:rsidR="00B87236" w:rsidRPr="00AA3B21">
        <w:rPr>
          <w:rFonts w:ascii="Times New Roman" w:hAnsi="Times New Roman" w:cs="Times New Roman"/>
          <w:sz w:val="24"/>
          <w:szCs w:val="24"/>
        </w:rPr>
        <w:t>Методика «Кактус» Методика направлена на изучение состояния эмоциональной сферы ребенка, выявление наличия агрессии, ее</w:t>
      </w:r>
      <w:r w:rsidRPr="00AA3B21">
        <w:rPr>
          <w:rFonts w:ascii="Times New Roman" w:hAnsi="Times New Roman" w:cs="Times New Roman"/>
          <w:sz w:val="24"/>
          <w:szCs w:val="24"/>
        </w:rPr>
        <w:t xml:space="preserve"> </w:t>
      </w:r>
      <w:r w:rsidR="00B87236" w:rsidRPr="00AA3B21">
        <w:rPr>
          <w:rFonts w:ascii="Times New Roman" w:hAnsi="Times New Roman" w:cs="Times New Roman"/>
          <w:sz w:val="24"/>
          <w:szCs w:val="24"/>
        </w:rPr>
        <w:t>направленности и интенсивности;</w:t>
      </w:r>
    </w:p>
    <w:p w14:paraId="7928AB88" w14:textId="36C98947" w:rsidR="00B87236" w:rsidRPr="00AA3B21" w:rsidRDefault="007556D9" w:rsidP="00AA3B21">
      <w:pPr>
        <w:tabs>
          <w:tab w:val="left" w:pos="1276"/>
        </w:tabs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11.</w:t>
      </w:r>
      <w:r w:rsidR="00B87236" w:rsidRPr="00AA3B21">
        <w:rPr>
          <w:rFonts w:ascii="Times New Roman" w:hAnsi="Times New Roman" w:cs="Times New Roman"/>
          <w:sz w:val="24"/>
          <w:szCs w:val="24"/>
        </w:rPr>
        <w:t>Рисунок семь</w:t>
      </w:r>
      <w:r w:rsidR="00456551" w:rsidRPr="00AA3B21">
        <w:rPr>
          <w:rFonts w:ascii="Times New Roman" w:hAnsi="Times New Roman" w:cs="Times New Roman"/>
          <w:sz w:val="24"/>
          <w:szCs w:val="24"/>
        </w:rPr>
        <w:t>и -</w:t>
      </w:r>
      <w:r w:rsidR="00B87236" w:rsidRPr="00AA3B21">
        <w:rPr>
          <w:rFonts w:ascii="Times New Roman" w:hAnsi="Times New Roman" w:cs="Times New Roman"/>
          <w:sz w:val="24"/>
          <w:szCs w:val="24"/>
        </w:rPr>
        <w:t xml:space="preserve"> изучение особенностей восприятия ребенком внутрисемейных отношений;</w:t>
      </w:r>
    </w:p>
    <w:p w14:paraId="3F9572B0" w14:textId="77777777" w:rsidR="00DF7B31" w:rsidRPr="00AA3B21" w:rsidRDefault="00DF7B31" w:rsidP="00AA3B21">
      <w:pPr>
        <w:pStyle w:val="c4c2"/>
        <w:shd w:val="clear" w:color="auto" w:fill="FFFFFF"/>
        <w:spacing w:before="0" w:beforeAutospacing="0" w:after="0" w:afterAutospacing="0"/>
        <w:rPr>
          <w:color w:val="000000"/>
        </w:rPr>
      </w:pPr>
      <w:r w:rsidRPr="00AA3B21">
        <w:rPr>
          <w:rStyle w:val="c3c6"/>
          <w:b/>
          <w:bCs/>
          <w:color w:val="000000"/>
        </w:rPr>
        <w:t>Документация:</w:t>
      </w:r>
    </w:p>
    <w:p w14:paraId="635DAFC3" w14:textId="77777777" w:rsidR="00DF7B31" w:rsidRPr="00AA3B21" w:rsidRDefault="00DF7B31" w:rsidP="006D7BFE">
      <w:pPr>
        <w:pStyle w:val="c1c2"/>
        <w:numPr>
          <w:ilvl w:val="0"/>
          <w:numId w:val="2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rStyle w:val="c3"/>
          <w:color w:val="000000"/>
        </w:rPr>
      </w:pPr>
      <w:r w:rsidRPr="00AA3B21">
        <w:rPr>
          <w:rStyle w:val="c3"/>
          <w:color w:val="000000"/>
        </w:rPr>
        <w:t>Годовой план работы, утвержденный руководителем образовательной организации.</w:t>
      </w:r>
    </w:p>
    <w:p w14:paraId="1C2CC646" w14:textId="77777777" w:rsidR="00DF7B31" w:rsidRPr="00AA3B21" w:rsidRDefault="00DF7B31" w:rsidP="006D7BFE">
      <w:pPr>
        <w:pStyle w:val="c1c2"/>
        <w:numPr>
          <w:ilvl w:val="0"/>
          <w:numId w:val="2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rStyle w:val="c3"/>
          <w:color w:val="000000"/>
        </w:rPr>
      </w:pPr>
      <w:r w:rsidRPr="00AA3B21">
        <w:rPr>
          <w:rStyle w:val="c3"/>
          <w:color w:val="000000"/>
        </w:rPr>
        <w:t>Журнал учета видов работы.</w:t>
      </w:r>
    </w:p>
    <w:p w14:paraId="7CBF3D9F" w14:textId="77777777" w:rsidR="00DF7B31" w:rsidRPr="00AA3B21" w:rsidRDefault="00DF7B31" w:rsidP="006D7BFE">
      <w:pPr>
        <w:pStyle w:val="c1c2"/>
        <w:numPr>
          <w:ilvl w:val="0"/>
          <w:numId w:val="2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rStyle w:val="c3"/>
          <w:color w:val="000000"/>
        </w:rPr>
      </w:pPr>
      <w:r w:rsidRPr="00AA3B21">
        <w:rPr>
          <w:rStyle w:val="c3"/>
          <w:color w:val="000000"/>
        </w:rPr>
        <w:t>Циклограмма работы на неделю.</w:t>
      </w:r>
    </w:p>
    <w:p w14:paraId="4FAC06EE" w14:textId="77777777" w:rsidR="00DF7B31" w:rsidRPr="00AA3B21" w:rsidRDefault="00DF7B31" w:rsidP="006D7BFE">
      <w:pPr>
        <w:pStyle w:val="c1c2"/>
        <w:numPr>
          <w:ilvl w:val="0"/>
          <w:numId w:val="2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rStyle w:val="c3"/>
          <w:color w:val="000000"/>
        </w:rPr>
      </w:pPr>
      <w:r w:rsidRPr="00AA3B21">
        <w:rPr>
          <w:rStyle w:val="c3"/>
          <w:color w:val="000000"/>
        </w:rPr>
        <w:t>Рабочая программа педагога-психолога.</w:t>
      </w:r>
    </w:p>
    <w:p w14:paraId="1592B034" w14:textId="77777777" w:rsidR="00DF7B31" w:rsidRPr="00AA3B21" w:rsidRDefault="00DF7B31" w:rsidP="006D7BFE">
      <w:pPr>
        <w:pStyle w:val="c1c2"/>
        <w:numPr>
          <w:ilvl w:val="0"/>
          <w:numId w:val="29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0" w:firstLine="0"/>
        <w:jc w:val="both"/>
        <w:rPr>
          <w:rStyle w:val="c3"/>
          <w:color w:val="000000"/>
        </w:rPr>
      </w:pPr>
      <w:r w:rsidRPr="00AA3B21">
        <w:rPr>
          <w:rStyle w:val="c3"/>
          <w:color w:val="000000"/>
        </w:rPr>
        <w:t>Аналитический отчет о проведенной работе за год, утвержденный руководителем.</w:t>
      </w:r>
    </w:p>
    <w:p w14:paraId="6643BEE2" w14:textId="77777777" w:rsidR="00B87236" w:rsidRPr="00AA3B21" w:rsidRDefault="00B87236" w:rsidP="006D7BFE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AA3B21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14:paraId="4FFEDE4F" w14:textId="77777777" w:rsidR="00B87236" w:rsidRPr="00AA3B21" w:rsidRDefault="00B87236" w:rsidP="008C574C">
      <w:pPr>
        <w:pStyle w:val="27"/>
        <w:numPr>
          <w:ilvl w:val="0"/>
          <w:numId w:val="12"/>
        </w:numPr>
        <w:tabs>
          <w:tab w:val="left" w:pos="284"/>
          <w:tab w:val="left" w:pos="851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3B21">
        <w:rPr>
          <w:rFonts w:ascii="Times New Roman" w:hAnsi="Times New Roman"/>
          <w:sz w:val="24"/>
          <w:szCs w:val="24"/>
        </w:rPr>
        <w:t xml:space="preserve">Адаптация </w:t>
      </w:r>
      <w:r w:rsidR="00456551" w:rsidRPr="00AA3B21">
        <w:rPr>
          <w:rFonts w:ascii="Times New Roman" w:hAnsi="Times New Roman"/>
          <w:sz w:val="24"/>
          <w:szCs w:val="24"/>
        </w:rPr>
        <w:t>детей при поступлении в детский сад</w:t>
      </w:r>
      <w:r w:rsidR="00B54EF3" w:rsidRPr="00AA3B21">
        <w:rPr>
          <w:rFonts w:ascii="Times New Roman" w:hAnsi="Times New Roman"/>
          <w:sz w:val="24"/>
          <w:szCs w:val="24"/>
        </w:rPr>
        <w:t>:</w:t>
      </w:r>
      <w:r w:rsidRPr="00AA3B21">
        <w:rPr>
          <w:rFonts w:ascii="Times New Roman" w:hAnsi="Times New Roman"/>
          <w:sz w:val="24"/>
          <w:szCs w:val="24"/>
        </w:rPr>
        <w:t xml:space="preserve"> </w:t>
      </w:r>
      <w:r w:rsidR="003278DC" w:rsidRPr="00AA3B21">
        <w:rPr>
          <w:rFonts w:ascii="Times New Roman" w:hAnsi="Times New Roman"/>
          <w:sz w:val="24"/>
          <w:szCs w:val="24"/>
        </w:rPr>
        <w:t>И.В. Лапина Учитель, 2009</w:t>
      </w:r>
    </w:p>
    <w:p w14:paraId="7FA3605A" w14:textId="12BCF4DB" w:rsidR="00B87236" w:rsidRPr="00AA3B21" w:rsidRDefault="009D4B56" w:rsidP="00AA3B21">
      <w:pPr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 xml:space="preserve">2. </w:t>
      </w:r>
      <w:r w:rsidR="008B6D36" w:rsidRPr="00AA3B21">
        <w:rPr>
          <w:rFonts w:ascii="Times New Roman" w:hAnsi="Times New Roman" w:cs="Times New Roman"/>
          <w:sz w:val="24"/>
          <w:szCs w:val="24"/>
        </w:rPr>
        <w:t xml:space="preserve">А.Н. </w:t>
      </w:r>
      <w:proofErr w:type="spellStart"/>
      <w:r w:rsidR="008B6D36" w:rsidRPr="00AA3B21"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 w:rsidR="008B6D36" w:rsidRPr="00AA3B21">
        <w:rPr>
          <w:rFonts w:ascii="Times New Roman" w:hAnsi="Times New Roman" w:cs="Times New Roman"/>
          <w:sz w:val="24"/>
          <w:szCs w:val="24"/>
        </w:rPr>
        <w:t xml:space="preserve"> «Индивидуальная психологическая диагностика дошкольника. Мозаика-синтез, 2014</w:t>
      </w:r>
    </w:p>
    <w:p w14:paraId="39B44CDD" w14:textId="1643CD9A" w:rsidR="00B87236" w:rsidRPr="00AA3B21" w:rsidRDefault="009D4B56" w:rsidP="00AA3B21">
      <w:pPr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3.</w:t>
      </w:r>
      <w:r w:rsidR="008B6D36" w:rsidRPr="00AA3B21">
        <w:rPr>
          <w:rFonts w:ascii="Times New Roman" w:hAnsi="Times New Roman" w:cs="Times New Roman"/>
          <w:sz w:val="24"/>
          <w:szCs w:val="24"/>
        </w:rPr>
        <w:t>Психологическая безопасность ребенка раннего возраста Ю.А. Афонькина, Учитель</w:t>
      </w:r>
    </w:p>
    <w:p w14:paraId="54F590FA" w14:textId="474BD217" w:rsidR="00B87236" w:rsidRPr="00AA3B21" w:rsidRDefault="009D4B56" w:rsidP="00AA3B21">
      <w:pPr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4.</w:t>
      </w:r>
      <w:r w:rsidR="003278DC" w:rsidRPr="00AA3B21">
        <w:rPr>
          <w:rFonts w:ascii="Times New Roman" w:hAnsi="Times New Roman" w:cs="Times New Roman"/>
          <w:sz w:val="24"/>
          <w:szCs w:val="24"/>
        </w:rPr>
        <w:t>Психолого-медико-педагогическая работа Т.А. Емцева, Учитель-2009</w:t>
      </w:r>
    </w:p>
    <w:p w14:paraId="6BC7A6BA" w14:textId="3EF5B4E4" w:rsidR="00B87236" w:rsidRPr="00AA3B21" w:rsidRDefault="009D4B56" w:rsidP="00AA3B21">
      <w:pPr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5.</w:t>
      </w:r>
      <w:r w:rsidR="003278DC" w:rsidRPr="00AA3B21">
        <w:rPr>
          <w:rFonts w:ascii="Times New Roman" w:hAnsi="Times New Roman" w:cs="Times New Roman"/>
          <w:sz w:val="24"/>
          <w:szCs w:val="24"/>
        </w:rPr>
        <w:t>А.А.Ошкина, И.Г. Цыганкова «Формирование эмоциональной саморегуляции у старших дошкольников»</w:t>
      </w:r>
      <w:r w:rsidR="00B54EF3" w:rsidRPr="00AA3B21">
        <w:rPr>
          <w:rFonts w:ascii="Times New Roman" w:hAnsi="Times New Roman" w:cs="Times New Roman"/>
          <w:sz w:val="24"/>
          <w:szCs w:val="24"/>
        </w:rPr>
        <w:t xml:space="preserve"> </w:t>
      </w:r>
      <w:r w:rsidR="003278DC" w:rsidRPr="00AA3B21">
        <w:rPr>
          <w:rFonts w:ascii="Times New Roman" w:hAnsi="Times New Roman" w:cs="Times New Roman"/>
          <w:sz w:val="24"/>
          <w:szCs w:val="24"/>
        </w:rPr>
        <w:t>центр педагогического образования, 2015</w:t>
      </w:r>
    </w:p>
    <w:p w14:paraId="65541A97" w14:textId="60208532" w:rsidR="00B87236" w:rsidRPr="00AA3B21" w:rsidRDefault="009D4B56" w:rsidP="00AA3B21">
      <w:pPr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6.</w:t>
      </w:r>
      <w:r w:rsidR="00B87236" w:rsidRPr="00AA3B21">
        <w:rPr>
          <w:rFonts w:ascii="Times New Roman" w:hAnsi="Times New Roman" w:cs="Times New Roman"/>
          <w:sz w:val="24"/>
          <w:szCs w:val="24"/>
        </w:rPr>
        <w:t>Психолого-медико-педагогическое обследование ребенка: Комплект рабочих материалов/ Под общ. ред. М. М. Семаго. –  М., 2001.</w:t>
      </w:r>
    </w:p>
    <w:p w14:paraId="668CF7C8" w14:textId="2D76BA52" w:rsidR="00B87236" w:rsidRPr="00AA3B21" w:rsidRDefault="009D4B56" w:rsidP="00AA3B21">
      <w:pPr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7.</w:t>
      </w:r>
      <w:r w:rsidR="008B6D36" w:rsidRPr="00AA3B21">
        <w:rPr>
          <w:rFonts w:ascii="Times New Roman" w:hAnsi="Times New Roman" w:cs="Times New Roman"/>
          <w:sz w:val="24"/>
          <w:szCs w:val="24"/>
        </w:rPr>
        <w:t xml:space="preserve">Диагностика уровня развития детей дошкольного возраста/ под ред. М.П. </w:t>
      </w:r>
      <w:proofErr w:type="spellStart"/>
      <w:r w:rsidR="008B6D36" w:rsidRPr="00AA3B21">
        <w:rPr>
          <w:rFonts w:ascii="Times New Roman" w:hAnsi="Times New Roman" w:cs="Times New Roman"/>
          <w:sz w:val="24"/>
          <w:szCs w:val="24"/>
        </w:rPr>
        <w:t>Злобенко</w:t>
      </w:r>
      <w:proofErr w:type="spellEnd"/>
      <w:r w:rsidR="008B6D36" w:rsidRPr="00AA3B21">
        <w:rPr>
          <w:rFonts w:ascii="Times New Roman" w:hAnsi="Times New Roman" w:cs="Times New Roman"/>
          <w:sz w:val="24"/>
          <w:szCs w:val="24"/>
        </w:rPr>
        <w:t xml:space="preserve">, О.Н. Ерофеева, И.В. Морозова, Э.П. </w:t>
      </w:r>
      <w:proofErr w:type="spellStart"/>
      <w:r w:rsidR="008B6D36" w:rsidRPr="00AA3B21">
        <w:rPr>
          <w:rFonts w:ascii="Times New Roman" w:hAnsi="Times New Roman" w:cs="Times New Roman"/>
          <w:sz w:val="24"/>
          <w:szCs w:val="24"/>
        </w:rPr>
        <w:t>Мишуткина</w:t>
      </w:r>
      <w:proofErr w:type="spellEnd"/>
      <w:r w:rsidR="008B6D36" w:rsidRPr="00AA3B21">
        <w:rPr>
          <w:rFonts w:ascii="Times New Roman" w:hAnsi="Times New Roman" w:cs="Times New Roman"/>
          <w:sz w:val="24"/>
          <w:szCs w:val="24"/>
        </w:rPr>
        <w:t>, Учитель,2008</w:t>
      </w:r>
    </w:p>
    <w:p w14:paraId="0B9E5A64" w14:textId="7E61803B" w:rsidR="00F8680F" w:rsidRPr="00AA3B21" w:rsidRDefault="009D4B56" w:rsidP="00AA3B21">
      <w:pPr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3B21">
        <w:rPr>
          <w:rFonts w:ascii="Times New Roman" w:hAnsi="Times New Roman" w:cs="Times New Roman"/>
          <w:sz w:val="24"/>
          <w:szCs w:val="24"/>
        </w:rPr>
        <w:t>8.</w:t>
      </w:r>
      <w:r w:rsidR="003278DC" w:rsidRPr="00AA3B21">
        <w:rPr>
          <w:rFonts w:ascii="Times New Roman" w:hAnsi="Times New Roman" w:cs="Times New Roman"/>
          <w:sz w:val="24"/>
          <w:szCs w:val="24"/>
        </w:rPr>
        <w:t xml:space="preserve">Н.В. </w:t>
      </w:r>
      <w:proofErr w:type="spellStart"/>
      <w:r w:rsidR="003278DC" w:rsidRPr="00AA3B21">
        <w:rPr>
          <w:rFonts w:ascii="Times New Roman" w:hAnsi="Times New Roman" w:cs="Times New Roman"/>
          <w:sz w:val="24"/>
          <w:szCs w:val="24"/>
        </w:rPr>
        <w:t>Ротарь</w:t>
      </w:r>
      <w:proofErr w:type="spellEnd"/>
      <w:r w:rsidR="003278DC" w:rsidRPr="00AA3B21">
        <w:rPr>
          <w:rFonts w:ascii="Times New Roman" w:hAnsi="Times New Roman" w:cs="Times New Roman"/>
          <w:sz w:val="24"/>
          <w:szCs w:val="24"/>
        </w:rPr>
        <w:t>, Т.В. Карцева</w:t>
      </w:r>
      <w:r w:rsidR="00B87236" w:rsidRPr="00AA3B21">
        <w:rPr>
          <w:rFonts w:ascii="Times New Roman" w:hAnsi="Times New Roman" w:cs="Times New Roman"/>
          <w:sz w:val="24"/>
          <w:szCs w:val="24"/>
        </w:rPr>
        <w:t xml:space="preserve"> Дети с задержкой психического развития. – </w:t>
      </w:r>
      <w:r w:rsidR="003278DC" w:rsidRPr="00AA3B21">
        <w:rPr>
          <w:rFonts w:ascii="Times New Roman" w:hAnsi="Times New Roman" w:cs="Times New Roman"/>
          <w:sz w:val="24"/>
          <w:szCs w:val="24"/>
        </w:rPr>
        <w:t>Учитель-2011</w:t>
      </w:r>
    </w:p>
    <w:sectPr w:rsidR="00F8680F" w:rsidRPr="00AA3B21" w:rsidSect="00ED09E2">
      <w:footerReference w:type="default" r:id="rId9"/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A8EFA" w14:textId="77777777" w:rsidR="00C821CA" w:rsidRDefault="00C821CA" w:rsidP="004D141A">
      <w:pPr>
        <w:spacing w:after="0" w:line="240" w:lineRule="auto"/>
      </w:pPr>
      <w:r>
        <w:separator/>
      </w:r>
    </w:p>
  </w:endnote>
  <w:endnote w:type="continuationSeparator" w:id="0">
    <w:p w14:paraId="593AA258" w14:textId="77777777" w:rsidR="00C821CA" w:rsidRDefault="00C821CA" w:rsidP="004D14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83936764"/>
      <w:docPartObj>
        <w:docPartGallery w:val="Page Numbers (Bottom of Page)"/>
        <w:docPartUnique/>
      </w:docPartObj>
    </w:sdtPr>
    <w:sdtEndPr/>
    <w:sdtContent>
      <w:p w14:paraId="1E5A28BF" w14:textId="77777777" w:rsidR="00AD6644" w:rsidRDefault="00AD6644">
        <w:pPr>
          <w:pStyle w:val="af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7B31">
          <w:rPr>
            <w:noProof/>
          </w:rPr>
          <w:t>32</w:t>
        </w:r>
        <w:r>
          <w:rPr>
            <w:noProof/>
          </w:rPr>
          <w:fldChar w:fldCharType="end"/>
        </w:r>
      </w:p>
    </w:sdtContent>
  </w:sdt>
  <w:p w14:paraId="03D9F40B" w14:textId="77777777" w:rsidR="00AD6644" w:rsidRDefault="00AD6644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3505E" w14:textId="77777777" w:rsidR="00C821CA" w:rsidRDefault="00C821CA" w:rsidP="004D141A">
      <w:pPr>
        <w:spacing w:after="0" w:line="240" w:lineRule="auto"/>
      </w:pPr>
      <w:r>
        <w:separator/>
      </w:r>
    </w:p>
  </w:footnote>
  <w:footnote w:type="continuationSeparator" w:id="0">
    <w:p w14:paraId="7C85EFD2" w14:textId="77777777" w:rsidR="00C821CA" w:rsidRDefault="00C821CA" w:rsidP="004D14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10"/>
    <w:multiLevelType w:val="singleLevel"/>
    <w:tmpl w:val="00000010"/>
    <w:name w:val="WW8Num17"/>
    <w:lvl w:ilvl="0">
      <w:start w:val="1"/>
      <w:numFmt w:val="bullet"/>
      <w:lvlText w:val=""/>
      <w:lvlJc w:val="left"/>
      <w:pPr>
        <w:tabs>
          <w:tab w:val="num" w:pos="0"/>
        </w:tabs>
        <w:ind w:left="1287" w:hanging="360"/>
      </w:pPr>
      <w:rPr>
        <w:rFonts w:ascii="Wingdings" w:hAnsi="Wingdings"/>
      </w:rPr>
    </w:lvl>
  </w:abstractNum>
  <w:abstractNum w:abstractNumId="3" w15:restartNumberingAfterBreak="0">
    <w:nsid w:val="00000013"/>
    <w:multiLevelType w:val="singleLevel"/>
    <w:tmpl w:val="00000013"/>
    <w:name w:val="WW8Num20"/>
    <w:lvl w:ilvl="0">
      <w:start w:val="1"/>
      <w:numFmt w:val="bullet"/>
      <w:lvlText w:val=""/>
      <w:lvlJc w:val="left"/>
      <w:pPr>
        <w:tabs>
          <w:tab w:val="num" w:pos="0"/>
        </w:tabs>
        <w:ind w:left="1428" w:hanging="360"/>
      </w:pPr>
      <w:rPr>
        <w:rFonts w:ascii="Wingdings" w:hAnsi="Wingdings"/>
      </w:rPr>
    </w:lvl>
  </w:abstractNum>
  <w:abstractNum w:abstractNumId="4" w15:restartNumberingAfterBreak="0">
    <w:nsid w:val="00000028"/>
    <w:multiLevelType w:val="singleLevel"/>
    <w:tmpl w:val="00000028"/>
    <w:name w:val="WW8Num39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0002A38"/>
    <w:multiLevelType w:val="hybridMultilevel"/>
    <w:tmpl w:val="3648C182"/>
    <w:lvl w:ilvl="0" w:tplc="48F07508">
      <w:start w:val="1"/>
      <w:numFmt w:val="bullet"/>
      <w:lvlText w:val="-"/>
      <w:lvlJc w:val="left"/>
    </w:lvl>
    <w:lvl w:ilvl="1" w:tplc="36F85762">
      <w:numFmt w:val="decimal"/>
      <w:lvlText w:val=""/>
      <w:lvlJc w:val="left"/>
    </w:lvl>
    <w:lvl w:ilvl="2" w:tplc="A358196E">
      <w:numFmt w:val="decimal"/>
      <w:lvlText w:val=""/>
      <w:lvlJc w:val="left"/>
    </w:lvl>
    <w:lvl w:ilvl="3" w:tplc="D0CE1806">
      <w:numFmt w:val="decimal"/>
      <w:lvlText w:val=""/>
      <w:lvlJc w:val="left"/>
    </w:lvl>
    <w:lvl w:ilvl="4" w:tplc="142A01DE">
      <w:numFmt w:val="decimal"/>
      <w:lvlText w:val=""/>
      <w:lvlJc w:val="left"/>
    </w:lvl>
    <w:lvl w:ilvl="5" w:tplc="0A9C697C">
      <w:numFmt w:val="decimal"/>
      <w:lvlText w:val=""/>
      <w:lvlJc w:val="left"/>
    </w:lvl>
    <w:lvl w:ilvl="6" w:tplc="3628E5F8">
      <w:numFmt w:val="decimal"/>
      <w:lvlText w:val=""/>
      <w:lvlJc w:val="left"/>
    </w:lvl>
    <w:lvl w:ilvl="7" w:tplc="E118EEBE">
      <w:numFmt w:val="decimal"/>
      <w:lvlText w:val=""/>
      <w:lvlJc w:val="left"/>
    </w:lvl>
    <w:lvl w:ilvl="8" w:tplc="8A788F94">
      <w:numFmt w:val="decimal"/>
      <w:lvlText w:val=""/>
      <w:lvlJc w:val="left"/>
    </w:lvl>
  </w:abstractNum>
  <w:abstractNum w:abstractNumId="6" w15:restartNumberingAfterBreak="0">
    <w:nsid w:val="035B6A17"/>
    <w:multiLevelType w:val="hybridMultilevel"/>
    <w:tmpl w:val="4C385584"/>
    <w:lvl w:ilvl="0" w:tplc="A7D666EE">
      <w:start w:val="1"/>
      <w:numFmt w:val="bullet"/>
      <w:lvlText w:val=""/>
      <w:lvlJc w:val="left"/>
      <w:pPr>
        <w:ind w:left="644" w:hanging="360"/>
      </w:pPr>
      <w:rPr>
        <w:rFonts w:ascii="Symbol" w:eastAsia="Times New Roman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77D00FF"/>
    <w:multiLevelType w:val="hybridMultilevel"/>
    <w:tmpl w:val="2E40DB70"/>
    <w:lvl w:ilvl="0" w:tplc="06CC3CAC">
      <w:start w:val="1"/>
      <w:numFmt w:val="decimal"/>
      <w:lvlText w:val="%1."/>
      <w:lvlJc w:val="left"/>
      <w:pPr>
        <w:ind w:left="735" w:hanging="375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11229C"/>
    <w:multiLevelType w:val="hybridMultilevel"/>
    <w:tmpl w:val="F2985A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36F46EF"/>
    <w:multiLevelType w:val="multilevel"/>
    <w:tmpl w:val="471ED47A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8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B2F104B"/>
    <w:multiLevelType w:val="multilevel"/>
    <w:tmpl w:val="8ACC542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C494178"/>
    <w:multiLevelType w:val="hybridMultilevel"/>
    <w:tmpl w:val="3F9CBA8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42F53B2"/>
    <w:multiLevelType w:val="hybridMultilevel"/>
    <w:tmpl w:val="70FE1ACE"/>
    <w:lvl w:ilvl="0" w:tplc="D43A6C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5682D56"/>
    <w:multiLevelType w:val="hybridMultilevel"/>
    <w:tmpl w:val="F34EBA1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39048E4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84A4D02"/>
    <w:multiLevelType w:val="hybridMultilevel"/>
    <w:tmpl w:val="EFCA9E1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252603"/>
    <w:multiLevelType w:val="multilevel"/>
    <w:tmpl w:val="BC9C5172"/>
    <w:lvl w:ilvl="0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70" w:hanging="630"/>
      </w:pPr>
      <w:rPr>
        <w:rFonts w:hint="default"/>
        <w:b/>
        <w:sz w:val="27"/>
      </w:rPr>
    </w:lvl>
    <w:lvl w:ilvl="2">
      <w:start w:val="2"/>
      <w:numFmt w:val="decimal"/>
      <w:isLgl/>
      <w:lvlText w:val="%1.%2.%3."/>
      <w:lvlJc w:val="left"/>
      <w:pPr>
        <w:ind w:left="7808" w:hanging="720"/>
      </w:pPr>
      <w:rPr>
        <w:rFonts w:hint="default"/>
        <w:b/>
        <w:sz w:val="27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  <w:b/>
        <w:sz w:val="27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  <w:b/>
        <w:sz w:val="27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  <w:b/>
        <w:sz w:val="27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  <w:b/>
        <w:sz w:val="27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  <w:b/>
        <w:sz w:val="27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  <w:b/>
        <w:sz w:val="27"/>
      </w:rPr>
    </w:lvl>
  </w:abstractNum>
  <w:abstractNum w:abstractNumId="16" w15:restartNumberingAfterBreak="0">
    <w:nsid w:val="358852A4"/>
    <w:multiLevelType w:val="hybridMultilevel"/>
    <w:tmpl w:val="4E4AEBAA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3B770B2E"/>
    <w:multiLevelType w:val="hybridMultilevel"/>
    <w:tmpl w:val="648E39B4"/>
    <w:lvl w:ilvl="0" w:tplc="A7D666EE">
      <w:start w:val="1"/>
      <w:numFmt w:val="bullet"/>
      <w:lvlText w:val=""/>
      <w:lvlJc w:val="left"/>
      <w:pPr>
        <w:ind w:left="815" w:hanging="360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18" w15:restartNumberingAfterBreak="0">
    <w:nsid w:val="3D0B0DE1"/>
    <w:multiLevelType w:val="hybridMultilevel"/>
    <w:tmpl w:val="6818E344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44111506"/>
    <w:multiLevelType w:val="hybridMultilevel"/>
    <w:tmpl w:val="8E445CC2"/>
    <w:lvl w:ilvl="0" w:tplc="A7D666EE">
      <w:start w:val="1"/>
      <w:numFmt w:val="bullet"/>
      <w:lvlText w:val=""/>
      <w:lvlJc w:val="left"/>
      <w:pPr>
        <w:ind w:left="815" w:hanging="360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0" w15:restartNumberingAfterBreak="0">
    <w:nsid w:val="44D85B80"/>
    <w:multiLevelType w:val="hybridMultilevel"/>
    <w:tmpl w:val="777C72B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5FC0D76"/>
    <w:multiLevelType w:val="hybridMultilevel"/>
    <w:tmpl w:val="3FB43EC0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" w15:restartNumberingAfterBreak="0">
    <w:nsid w:val="46A20809"/>
    <w:multiLevelType w:val="hybridMultilevel"/>
    <w:tmpl w:val="9B4668BA"/>
    <w:lvl w:ilvl="0" w:tplc="DCDC7CF0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CA78F8"/>
    <w:multiLevelType w:val="hybridMultilevel"/>
    <w:tmpl w:val="2F2E49A2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 w15:restartNumberingAfterBreak="0">
    <w:nsid w:val="4CC856C8"/>
    <w:multiLevelType w:val="multilevel"/>
    <w:tmpl w:val="0852AF4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5" w15:restartNumberingAfterBreak="0">
    <w:nsid w:val="4D4217B2"/>
    <w:multiLevelType w:val="hybridMultilevel"/>
    <w:tmpl w:val="0268A2CC"/>
    <w:lvl w:ilvl="0" w:tplc="E95642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B24D4E"/>
    <w:multiLevelType w:val="multilevel"/>
    <w:tmpl w:val="E6BEC090"/>
    <w:lvl w:ilvl="0">
      <w:start w:val="1"/>
      <w:numFmt w:val="upperRoman"/>
      <w:pStyle w:val="1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1"/>
      <w:numFmt w:val="decimal"/>
      <w:pStyle w:val="2"/>
      <w:isLgl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pStyle w:val="3"/>
      <w:isLgl/>
      <w:lvlText w:val="%1.%2.%3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pStyle w:val="4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27" w15:restartNumberingAfterBreak="0">
    <w:nsid w:val="4F8848C7"/>
    <w:multiLevelType w:val="hybridMultilevel"/>
    <w:tmpl w:val="DCDA4610"/>
    <w:lvl w:ilvl="0" w:tplc="A7D666EE">
      <w:start w:val="1"/>
      <w:numFmt w:val="bullet"/>
      <w:lvlText w:val=""/>
      <w:lvlJc w:val="left"/>
      <w:pPr>
        <w:ind w:left="815" w:hanging="360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8" w15:restartNumberingAfterBreak="0">
    <w:nsid w:val="4F971CF0"/>
    <w:multiLevelType w:val="hybridMultilevel"/>
    <w:tmpl w:val="71E8346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30371A8"/>
    <w:multiLevelType w:val="multilevel"/>
    <w:tmpl w:val="58DA17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55DF1977"/>
    <w:multiLevelType w:val="hybridMultilevel"/>
    <w:tmpl w:val="56846CE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5ED3C8C"/>
    <w:multiLevelType w:val="hybridMultilevel"/>
    <w:tmpl w:val="09C63FEE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5CBA0DFD"/>
    <w:multiLevelType w:val="hybridMultilevel"/>
    <w:tmpl w:val="99E2D7D8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3" w15:restartNumberingAfterBreak="0">
    <w:nsid w:val="5D5C5D23"/>
    <w:multiLevelType w:val="hybridMultilevel"/>
    <w:tmpl w:val="ADE25A2E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 w15:restartNumberingAfterBreak="0">
    <w:nsid w:val="60CD602F"/>
    <w:multiLevelType w:val="hybridMultilevel"/>
    <w:tmpl w:val="997479E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AB2AB5"/>
    <w:multiLevelType w:val="multilevel"/>
    <w:tmpl w:val="27D8E5A4"/>
    <w:lvl w:ilvl="0">
      <w:start w:val="1"/>
      <w:numFmt w:val="decimal"/>
      <w:lvlText w:val="%1."/>
      <w:lvlJc w:val="left"/>
      <w:pPr>
        <w:ind w:left="600" w:hanging="60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60" w:hanging="60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265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36" w15:restartNumberingAfterBreak="0">
    <w:nsid w:val="66297262"/>
    <w:multiLevelType w:val="hybridMultilevel"/>
    <w:tmpl w:val="435A3CE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CC03ECD"/>
    <w:multiLevelType w:val="hybridMultilevel"/>
    <w:tmpl w:val="EBD02BEC"/>
    <w:lvl w:ilvl="0" w:tplc="C90E9640">
      <w:start w:val="1"/>
      <w:numFmt w:val="bullet"/>
      <w:lvlText w:val="-"/>
      <w:lvlJc w:val="left"/>
      <w:pPr>
        <w:ind w:left="360" w:hanging="360"/>
      </w:p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EA1FC6"/>
    <w:multiLevelType w:val="hybridMultilevel"/>
    <w:tmpl w:val="71EA84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3B5696"/>
    <w:multiLevelType w:val="hybridMultilevel"/>
    <w:tmpl w:val="F41EE58E"/>
    <w:lvl w:ilvl="0" w:tplc="C90E9640">
      <w:start w:val="1"/>
      <w:numFmt w:val="bullet"/>
      <w:lvlText w:val="-"/>
      <w:lvlJc w:val="left"/>
      <w:pPr>
        <w:ind w:left="360" w:hanging="360"/>
      </w:p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A1A10B2"/>
    <w:multiLevelType w:val="hybridMultilevel"/>
    <w:tmpl w:val="850453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 w15:restartNumberingAfterBreak="0">
    <w:nsid w:val="7E0D1A40"/>
    <w:multiLevelType w:val="hybridMultilevel"/>
    <w:tmpl w:val="594E97D8"/>
    <w:lvl w:ilvl="0" w:tplc="C90E9640">
      <w:start w:val="1"/>
      <w:numFmt w:val="bullet"/>
      <w:lvlText w:val="-"/>
      <w:lvlJc w:val="left"/>
      <w:pPr>
        <w:ind w:left="360" w:hanging="360"/>
      </w:p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EE61878"/>
    <w:multiLevelType w:val="hybridMultilevel"/>
    <w:tmpl w:val="BDD630CA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3" w15:restartNumberingAfterBreak="0">
    <w:nsid w:val="7FAB2226"/>
    <w:multiLevelType w:val="hybridMultilevel"/>
    <w:tmpl w:val="AE86DA22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0"/>
  </w:num>
  <w:num w:numId="3">
    <w:abstractNumId w:val="1"/>
  </w:num>
  <w:num w:numId="4">
    <w:abstractNumId w:val="2"/>
  </w:num>
  <w:num w:numId="5">
    <w:abstractNumId w:val="15"/>
  </w:num>
  <w:num w:numId="6">
    <w:abstractNumId w:val="35"/>
  </w:num>
  <w:num w:numId="7">
    <w:abstractNumId w:val="31"/>
  </w:num>
  <w:num w:numId="8">
    <w:abstractNumId w:val="16"/>
  </w:num>
  <w:num w:numId="9">
    <w:abstractNumId w:val="42"/>
  </w:num>
  <w:num w:numId="10">
    <w:abstractNumId w:val="21"/>
  </w:num>
  <w:num w:numId="11">
    <w:abstractNumId w:val="18"/>
  </w:num>
  <w:num w:numId="12">
    <w:abstractNumId w:val="32"/>
  </w:num>
  <w:num w:numId="13">
    <w:abstractNumId w:val="38"/>
  </w:num>
  <w:num w:numId="14">
    <w:abstractNumId w:val="23"/>
  </w:num>
  <w:num w:numId="15">
    <w:abstractNumId w:val="33"/>
  </w:num>
  <w:num w:numId="16">
    <w:abstractNumId w:val="11"/>
  </w:num>
  <w:num w:numId="17">
    <w:abstractNumId w:val="43"/>
  </w:num>
  <w:num w:numId="18">
    <w:abstractNumId w:val="30"/>
  </w:num>
  <w:num w:numId="19">
    <w:abstractNumId w:val="29"/>
  </w:num>
  <w:num w:numId="20">
    <w:abstractNumId w:val="25"/>
  </w:num>
  <w:num w:numId="21">
    <w:abstractNumId w:val="22"/>
  </w:num>
  <w:num w:numId="22">
    <w:abstractNumId w:val="34"/>
  </w:num>
  <w:num w:numId="23">
    <w:abstractNumId w:val="36"/>
  </w:num>
  <w:num w:numId="24">
    <w:abstractNumId w:val="28"/>
  </w:num>
  <w:num w:numId="25">
    <w:abstractNumId w:val="9"/>
  </w:num>
  <w:num w:numId="26">
    <w:abstractNumId w:val="12"/>
  </w:num>
  <w:num w:numId="27">
    <w:abstractNumId w:val="20"/>
  </w:num>
  <w:num w:numId="28">
    <w:abstractNumId w:val="24"/>
  </w:num>
  <w:num w:numId="29">
    <w:abstractNumId w:val="40"/>
  </w:num>
  <w:num w:numId="30">
    <w:abstractNumId w:val="6"/>
  </w:num>
  <w:num w:numId="31">
    <w:abstractNumId w:val="13"/>
  </w:num>
  <w:num w:numId="32">
    <w:abstractNumId w:val="8"/>
  </w:num>
  <w:num w:numId="33">
    <w:abstractNumId w:val="17"/>
  </w:num>
  <w:num w:numId="34">
    <w:abstractNumId w:val="27"/>
  </w:num>
  <w:num w:numId="35">
    <w:abstractNumId w:val="19"/>
  </w:num>
  <w:num w:numId="36">
    <w:abstractNumId w:val="10"/>
  </w:num>
  <w:num w:numId="37">
    <w:abstractNumId w:val="5"/>
  </w:num>
  <w:num w:numId="38">
    <w:abstractNumId w:val="41"/>
  </w:num>
  <w:num w:numId="39">
    <w:abstractNumId w:val="39"/>
  </w:num>
  <w:num w:numId="40">
    <w:abstractNumId w:val="37"/>
  </w:num>
  <w:num w:numId="41">
    <w:abstractNumId w:val="14"/>
  </w:num>
  <w:num w:numId="42">
    <w:abstractNumId w:val="7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7236"/>
    <w:rsid w:val="00013452"/>
    <w:rsid w:val="00023828"/>
    <w:rsid w:val="000337C7"/>
    <w:rsid w:val="00037BD3"/>
    <w:rsid w:val="000427DC"/>
    <w:rsid w:val="00045D53"/>
    <w:rsid w:val="00050EC7"/>
    <w:rsid w:val="00052E58"/>
    <w:rsid w:val="00057659"/>
    <w:rsid w:val="000640A6"/>
    <w:rsid w:val="00082337"/>
    <w:rsid w:val="000B482D"/>
    <w:rsid w:val="000D1D1F"/>
    <w:rsid w:val="00120B8C"/>
    <w:rsid w:val="001252C2"/>
    <w:rsid w:val="00132DEF"/>
    <w:rsid w:val="0013625F"/>
    <w:rsid w:val="00143C44"/>
    <w:rsid w:val="001551E8"/>
    <w:rsid w:val="00156241"/>
    <w:rsid w:val="001772F6"/>
    <w:rsid w:val="0018152E"/>
    <w:rsid w:val="001A279A"/>
    <w:rsid w:val="001A294D"/>
    <w:rsid w:val="001A42C2"/>
    <w:rsid w:val="001B3ABB"/>
    <w:rsid w:val="001D41B8"/>
    <w:rsid w:val="001D6F5A"/>
    <w:rsid w:val="001E23F9"/>
    <w:rsid w:val="001E7430"/>
    <w:rsid w:val="001F782C"/>
    <w:rsid w:val="00212CA6"/>
    <w:rsid w:val="002147A4"/>
    <w:rsid w:val="0021680A"/>
    <w:rsid w:val="0022152F"/>
    <w:rsid w:val="002233EE"/>
    <w:rsid w:val="002519F1"/>
    <w:rsid w:val="00266EC7"/>
    <w:rsid w:val="002929F7"/>
    <w:rsid w:val="002A1D78"/>
    <w:rsid w:val="002A7445"/>
    <w:rsid w:val="002B3A42"/>
    <w:rsid w:val="002B63AE"/>
    <w:rsid w:val="002B65A3"/>
    <w:rsid w:val="002C16F0"/>
    <w:rsid w:val="002C4C50"/>
    <w:rsid w:val="002D0D82"/>
    <w:rsid w:val="002D1399"/>
    <w:rsid w:val="002D7110"/>
    <w:rsid w:val="002D7B09"/>
    <w:rsid w:val="002F5815"/>
    <w:rsid w:val="003023E3"/>
    <w:rsid w:val="00303C7D"/>
    <w:rsid w:val="00310A8E"/>
    <w:rsid w:val="003278DC"/>
    <w:rsid w:val="003300E7"/>
    <w:rsid w:val="00350FA5"/>
    <w:rsid w:val="003653EE"/>
    <w:rsid w:val="0038076F"/>
    <w:rsid w:val="00395A9B"/>
    <w:rsid w:val="003A606E"/>
    <w:rsid w:val="003D1535"/>
    <w:rsid w:val="003E256C"/>
    <w:rsid w:val="00414EBF"/>
    <w:rsid w:val="00417FBF"/>
    <w:rsid w:val="00426A7E"/>
    <w:rsid w:val="004272B4"/>
    <w:rsid w:val="004409BF"/>
    <w:rsid w:val="00443C39"/>
    <w:rsid w:val="00456551"/>
    <w:rsid w:val="00466F42"/>
    <w:rsid w:val="00466F59"/>
    <w:rsid w:val="00471081"/>
    <w:rsid w:val="00477C81"/>
    <w:rsid w:val="004834C6"/>
    <w:rsid w:val="0048747F"/>
    <w:rsid w:val="004A49AF"/>
    <w:rsid w:val="004B3B38"/>
    <w:rsid w:val="004B4535"/>
    <w:rsid w:val="004C26C9"/>
    <w:rsid w:val="004C39EA"/>
    <w:rsid w:val="004D141A"/>
    <w:rsid w:val="004E40C8"/>
    <w:rsid w:val="00503412"/>
    <w:rsid w:val="00505D7A"/>
    <w:rsid w:val="005151F5"/>
    <w:rsid w:val="005263AF"/>
    <w:rsid w:val="005319A1"/>
    <w:rsid w:val="00532557"/>
    <w:rsid w:val="0054440A"/>
    <w:rsid w:val="00547F57"/>
    <w:rsid w:val="00557A71"/>
    <w:rsid w:val="005720E0"/>
    <w:rsid w:val="00594F3E"/>
    <w:rsid w:val="00596023"/>
    <w:rsid w:val="005A225D"/>
    <w:rsid w:val="005B740B"/>
    <w:rsid w:val="005C015E"/>
    <w:rsid w:val="005D5757"/>
    <w:rsid w:val="005E65CE"/>
    <w:rsid w:val="005F38EB"/>
    <w:rsid w:val="00602BD1"/>
    <w:rsid w:val="00607607"/>
    <w:rsid w:val="00621D22"/>
    <w:rsid w:val="00633E6D"/>
    <w:rsid w:val="006371F5"/>
    <w:rsid w:val="00637778"/>
    <w:rsid w:val="00666FA3"/>
    <w:rsid w:val="00681DF9"/>
    <w:rsid w:val="00682A46"/>
    <w:rsid w:val="006A0657"/>
    <w:rsid w:val="006B33B9"/>
    <w:rsid w:val="006D39FC"/>
    <w:rsid w:val="006D7BFE"/>
    <w:rsid w:val="006F501B"/>
    <w:rsid w:val="00710001"/>
    <w:rsid w:val="00720554"/>
    <w:rsid w:val="0072070A"/>
    <w:rsid w:val="0072121D"/>
    <w:rsid w:val="00733483"/>
    <w:rsid w:val="007349D7"/>
    <w:rsid w:val="007409D9"/>
    <w:rsid w:val="00741F30"/>
    <w:rsid w:val="007556D9"/>
    <w:rsid w:val="00756D0F"/>
    <w:rsid w:val="00760DF8"/>
    <w:rsid w:val="00777854"/>
    <w:rsid w:val="00781C9F"/>
    <w:rsid w:val="007846A4"/>
    <w:rsid w:val="007A0970"/>
    <w:rsid w:val="007A5528"/>
    <w:rsid w:val="007A7AB3"/>
    <w:rsid w:val="007B04CF"/>
    <w:rsid w:val="007B60CC"/>
    <w:rsid w:val="007C2CFF"/>
    <w:rsid w:val="007E6A11"/>
    <w:rsid w:val="007E7A32"/>
    <w:rsid w:val="007F771E"/>
    <w:rsid w:val="00800750"/>
    <w:rsid w:val="00804A85"/>
    <w:rsid w:val="00810833"/>
    <w:rsid w:val="00811C9E"/>
    <w:rsid w:val="00812C4A"/>
    <w:rsid w:val="00827C06"/>
    <w:rsid w:val="00835E1B"/>
    <w:rsid w:val="0084434B"/>
    <w:rsid w:val="00845613"/>
    <w:rsid w:val="008503F1"/>
    <w:rsid w:val="00854A32"/>
    <w:rsid w:val="0088235B"/>
    <w:rsid w:val="00883A4B"/>
    <w:rsid w:val="00895B25"/>
    <w:rsid w:val="008A52F9"/>
    <w:rsid w:val="008A5C8A"/>
    <w:rsid w:val="008B6D36"/>
    <w:rsid w:val="008C574C"/>
    <w:rsid w:val="008E16AA"/>
    <w:rsid w:val="0090064E"/>
    <w:rsid w:val="00902E88"/>
    <w:rsid w:val="009109E3"/>
    <w:rsid w:val="00913787"/>
    <w:rsid w:val="00922622"/>
    <w:rsid w:val="00930D81"/>
    <w:rsid w:val="009328E0"/>
    <w:rsid w:val="00951ACC"/>
    <w:rsid w:val="00965356"/>
    <w:rsid w:val="0098402A"/>
    <w:rsid w:val="00992F61"/>
    <w:rsid w:val="009934AA"/>
    <w:rsid w:val="009A3BE9"/>
    <w:rsid w:val="009B1B15"/>
    <w:rsid w:val="009D03AE"/>
    <w:rsid w:val="009D4B56"/>
    <w:rsid w:val="009D64D9"/>
    <w:rsid w:val="009E142C"/>
    <w:rsid w:val="009E384E"/>
    <w:rsid w:val="009E50A9"/>
    <w:rsid w:val="009F4825"/>
    <w:rsid w:val="009F4E40"/>
    <w:rsid w:val="00A2145B"/>
    <w:rsid w:val="00A2734F"/>
    <w:rsid w:val="00A27794"/>
    <w:rsid w:val="00A3194A"/>
    <w:rsid w:val="00A321F1"/>
    <w:rsid w:val="00A339B5"/>
    <w:rsid w:val="00A40605"/>
    <w:rsid w:val="00A42E90"/>
    <w:rsid w:val="00A54DFD"/>
    <w:rsid w:val="00A670E4"/>
    <w:rsid w:val="00A84104"/>
    <w:rsid w:val="00A85459"/>
    <w:rsid w:val="00A87507"/>
    <w:rsid w:val="00A965F3"/>
    <w:rsid w:val="00AA12BB"/>
    <w:rsid w:val="00AA37B9"/>
    <w:rsid w:val="00AA3B21"/>
    <w:rsid w:val="00AD6644"/>
    <w:rsid w:val="00AD6D8A"/>
    <w:rsid w:val="00AD78FE"/>
    <w:rsid w:val="00AE12D9"/>
    <w:rsid w:val="00AE3CCB"/>
    <w:rsid w:val="00AF1A3C"/>
    <w:rsid w:val="00B12A2F"/>
    <w:rsid w:val="00B15BF6"/>
    <w:rsid w:val="00B35520"/>
    <w:rsid w:val="00B5084B"/>
    <w:rsid w:val="00B5211F"/>
    <w:rsid w:val="00B54EF3"/>
    <w:rsid w:val="00B64E8A"/>
    <w:rsid w:val="00B87236"/>
    <w:rsid w:val="00B87AEC"/>
    <w:rsid w:val="00B91705"/>
    <w:rsid w:val="00BB1F57"/>
    <w:rsid w:val="00BB5643"/>
    <w:rsid w:val="00BC40EC"/>
    <w:rsid w:val="00BE723E"/>
    <w:rsid w:val="00C13C03"/>
    <w:rsid w:val="00C23B15"/>
    <w:rsid w:val="00C3127E"/>
    <w:rsid w:val="00C45485"/>
    <w:rsid w:val="00C64A6A"/>
    <w:rsid w:val="00C74911"/>
    <w:rsid w:val="00C821CA"/>
    <w:rsid w:val="00C82818"/>
    <w:rsid w:val="00C85B29"/>
    <w:rsid w:val="00C960E8"/>
    <w:rsid w:val="00CA3D2C"/>
    <w:rsid w:val="00CA62B7"/>
    <w:rsid w:val="00CA795C"/>
    <w:rsid w:val="00CB5CC5"/>
    <w:rsid w:val="00CC1B87"/>
    <w:rsid w:val="00CD53AD"/>
    <w:rsid w:val="00CF3BB3"/>
    <w:rsid w:val="00CF7488"/>
    <w:rsid w:val="00D125D3"/>
    <w:rsid w:val="00D20B59"/>
    <w:rsid w:val="00D34FCE"/>
    <w:rsid w:val="00D35848"/>
    <w:rsid w:val="00D4503B"/>
    <w:rsid w:val="00D47904"/>
    <w:rsid w:val="00D57450"/>
    <w:rsid w:val="00D57C13"/>
    <w:rsid w:val="00D65530"/>
    <w:rsid w:val="00D674A5"/>
    <w:rsid w:val="00D767DB"/>
    <w:rsid w:val="00DA0D6A"/>
    <w:rsid w:val="00DB173E"/>
    <w:rsid w:val="00DB7D69"/>
    <w:rsid w:val="00DC243D"/>
    <w:rsid w:val="00DD7E36"/>
    <w:rsid w:val="00DF7B31"/>
    <w:rsid w:val="00E04842"/>
    <w:rsid w:val="00E14220"/>
    <w:rsid w:val="00E14960"/>
    <w:rsid w:val="00E16177"/>
    <w:rsid w:val="00E20EA1"/>
    <w:rsid w:val="00E24D26"/>
    <w:rsid w:val="00E24E29"/>
    <w:rsid w:val="00E37815"/>
    <w:rsid w:val="00E46CB0"/>
    <w:rsid w:val="00E53DB0"/>
    <w:rsid w:val="00E56078"/>
    <w:rsid w:val="00E6390C"/>
    <w:rsid w:val="00EA2889"/>
    <w:rsid w:val="00EA3C21"/>
    <w:rsid w:val="00EB1213"/>
    <w:rsid w:val="00EB5376"/>
    <w:rsid w:val="00EB7908"/>
    <w:rsid w:val="00ED09E2"/>
    <w:rsid w:val="00F20EBA"/>
    <w:rsid w:val="00F521DC"/>
    <w:rsid w:val="00F56BBC"/>
    <w:rsid w:val="00F60437"/>
    <w:rsid w:val="00F76EF6"/>
    <w:rsid w:val="00F8680F"/>
    <w:rsid w:val="00F91285"/>
    <w:rsid w:val="00F92624"/>
    <w:rsid w:val="00F973F0"/>
    <w:rsid w:val="00FA25B7"/>
    <w:rsid w:val="00FA5631"/>
    <w:rsid w:val="00FC32B9"/>
    <w:rsid w:val="00FD0C6C"/>
    <w:rsid w:val="00FE5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179941C"/>
  <w15:docId w15:val="{DCB0A9F6-4B2C-4E95-BA01-0520AD4C1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B87236"/>
    <w:pPr>
      <w:keepNext/>
      <w:numPr>
        <w:numId w:val="1"/>
      </w:numPr>
      <w:suppressAutoHyphens/>
      <w:spacing w:before="240" w:after="60" w:line="240" w:lineRule="auto"/>
      <w:outlineLvl w:val="0"/>
    </w:pPr>
    <w:rPr>
      <w:rFonts w:ascii="Cambria" w:eastAsia="Times New Roman" w:hAnsi="Cambria" w:cs="Calibri"/>
      <w:b/>
      <w:bCs/>
      <w:kern w:val="1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9"/>
    <w:qFormat/>
    <w:rsid w:val="00B87236"/>
    <w:pPr>
      <w:keepNext/>
      <w:numPr>
        <w:ilvl w:val="1"/>
        <w:numId w:val="1"/>
      </w:numPr>
      <w:suppressAutoHyphens/>
      <w:spacing w:before="240" w:after="60" w:line="240" w:lineRule="auto"/>
      <w:outlineLvl w:val="1"/>
    </w:pPr>
    <w:rPr>
      <w:rFonts w:ascii="Cambria" w:eastAsia="Times New Roman" w:hAnsi="Cambria" w:cs="Calibri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uiPriority w:val="99"/>
    <w:qFormat/>
    <w:rsid w:val="00B87236"/>
    <w:pPr>
      <w:keepNext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Cambria" w:eastAsia="Times New Roman" w:hAnsi="Cambria" w:cs="Calibri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uiPriority w:val="99"/>
    <w:qFormat/>
    <w:rsid w:val="00B87236"/>
    <w:pPr>
      <w:keepNext/>
      <w:numPr>
        <w:ilvl w:val="3"/>
        <w:numId w:val="1"/>
      </w:numPr>
      <w:suppressAutoHyphens/>
      <w:spacing w:after="0" w:line="240" w:lineRule="auto"/>
      <w:jc w:val="center"/>
      <w:outlineLvl w:val="3"/>
    </w:pPr>
    <w:rPr>
      <w:rFonts w:ascii="Times New Roman" w:eastAsia="Times New Roman" w:hAnsi="Times New Roman" w:cs="Calibri"/>
      <w:b/>
      <w:bCs/>
      <w:i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87236"/>
    <w:rPr>
      <w:rFonts w:ascii="Cambria" w:eastAsia="Times New Roman" w:hAnsi="Cambria" w:cs="Calibri"/>
      <w:b/>
      <w:bCs/>
      <w:kern w:val="1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uiPriority w:val="99"/>
    <w:rsid w:val="00B87236"/>
    <w:rPr>
      <w:rFonts w:ascii="Cambria" w:eastAsia="Times New Roman" w:hAnsi="Cambria" w:cs="Calibri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uiPriority w:val="99"/>
    <w:rsid w:val="00B87236"/>
    <w:rPr>
      <w:rFonts w:ascii="Cambria" w:eastAsia="Times New Roman" w:hAnsi="Cambria" w:cs="Calibri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uiPriority w:val="99"/>
    <w:rsid w:val="00B87236"/>
    <w:rPr>
      <w:rFonts w:ascii="Times New Roman" w:eastAsia="Times New Roman" w:hAnsi="Times New Roman" w:cs="Calibri"/>
      <w:b/>
      <w:bCs/>
      <w:i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B87236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WW8Num2z0">
    <w:name w:val="WW8Num2z0"/>
    <w:uiPriority w:val="99"/>
    <w:rsid w:val="00B87236"/>
    <w:rPr>
      <w:rFonts w:ascii="Symbol" w:hAnsi="Symbol"/>
    </w:rPr>
  </w:style>
  <w:style w:type="character" w:customStyle="1" w:styleId="WW8Num4z0">
    <w:name w:val="WW8Num4z0"/>
    <w:uiPriority w:val="99"/>
    <w:rsid w:val="00B87236"/>
    <w:rPr>
      <w:rFonts w:ascii="Times New Roman" w:hAnsi="Times New Roman"/>
    </w:rPr>
  </w:style>
  <w:style w:type="character" w:customStyle="1" w:styleId="WW8Num5z0">
    <w:name w:val="WW8Num5z0"/>
    <w:uiPriority w:val="99"/>
    <w:rsid w:val="00B87236"/>
    <w:rPr>
      <w:rFonts w:ascii="Symbol" w:hAnsi="Symbol"/>
    </w:rPr>
  </w:style>
  <w:style w:type="character" w:customStyle="1" w:styleId="WW8Num5z1">
    <w:name w:val="WW8Num5z1"/>
    <w:uiPriority w:val="99"/>
    <w:rsid w:val="00B87236"/>
    <w:rPr>
      <w:rFonts w:ascii="Courier New" w:hAnsi="Courier New"/>
    </w:rPr>
  </w:style>
  <w:style w:type="character" w:customStyle="1" w:styleId="WW8Num5z2">
    <w:name w:val="WW8Num5z2"/>
    <w:uiPriority w:val="99"/>
    <w:rsid w:val="00B87236"/>
    <w:rPr>
      <w:rFonts w:ascii="Wingdings" w:hAnsi="Wingdings"/>
    </w:rPr>
  </w:style>
  <w:style w:type="character" w:customStyle="1" w:styleId="WW8Num6z0">
    <w:name w:val="WW8Num6z0"/>
    <w:uiPriority w:val="99"/>
    <w:rsid w:val="00B87236"/>
    <w:rPr>
      <w:rFonts w:ascii="Times New Roman" w:hAnsi="Times New Roman"/>
    </w:rPr>
  </w:style>
  <w:style w:type="character" w:customStyle="1" w:styleId="WW8Num7z0">
    <w:name w:val="WW8Num7z0"/>
    <w:uiPriority w:val="99"/>
    <w:rsid w:val="00B87236"/>
    <w:rPr>
      <w:rFonts w:ascii="Wingdings" w:hAnsi="Wingdings"/>
    </w:rPr>
  </w:style>
  <w:style w:type="character" w:customStyle="1" w:styleId="WW8Num8z0">
    <w:name w:val="WW8Num8z0"/>
    <w:uiPriority w:val="99"/>
    <w:rsid w:val="00B87236"/>
    <w:rPr>
      <w:rFonts w:ascii="Symbol" w:hAnsi="Symbol"/>
      <w:sz w:val="20"/>
    </w:rPr>
  </w:style>
  <w:style w:type="character" w:customStyle="1" w:styleId="WW8Num9z0">
    <w:name w:val="WW8Num9z0"/>
    <w:uiPriority w:val="99"/>
    <w:rsid w:val="00B87236"/>
    <w:rPr>
      <w:rFonts w:ascii="Times New Roman" w:hAnsi="Times New Roman"/>
    </w:rPr>
  </w:style>
  <w:style w:type="character" w:customStyle="1" w:styleId="WW8Num10z0">
    <w:name w:val="WW8Num10z0"/>
    <w:uiPriority w:val="99"/>
    <w:rsid w:val="00B87236"/>
    <w:rPr>
      <w:rFonts w:ascii="Symbol" w:hAnsi="Symbol"/>
    </w:rPr>
  </w:style>
  <w:style w:type="character" w:customStyle="1" w:styleId="WW8Num11z0">
    <w:name w:val="WW8Num11z0"/>
    <w:uiPriority w:val="99"/>
    <w:rsid w:val="00B87236"/>
    <w:rPr>
      <w:rFonts w:ascii="Times New Roman" w:hAnsi="Times New Roman"/>
    </w:rPr>
  </w:style>
  <w:style w:type="character" w:customStyle="1" w:styleId="WW8Num14z0">
    <w:name w:val="WW8Num14z0"/>
    <w:uiPriority w:val="99"/>
    <w:rsid w:val="00B87236"/>
    <w:rPr>
      <w:rFonts w:ascii="Symbol" w:hAnsi="Symbol"/>
    </w:rPr>
  </w:style>
  <w:style w:type="character" w:customStyle="1" w:styleId="WW8Num15z0">
    <w:name w:val="WW8Num15z0"/>
    <w:uiPriority w:val="99"/>
    <w:rsid w:val="00B87236"/>
    <w:rPr>
      <w:rFonts w:ascii="Symbol" w:hAnsi="Symbol"/>
      <w:sz w:val="20"/>
    </w:rPr>
  </w:style>
  <w:style w:type="character" w:customStyle="1" w:styleId="WW8Num15z1">
    <w:name w:val="WW8Num15z1"/>
    <w:uiPriority w:val="99"/>
    <w:rsid w:val="00B87236"/>
    <w:rPr>
      <w:rFonts w:ascii="Courier New" w:hAnsi="Courier New"/>
      <w:sz w:val="20"/>
    </w:rPr>
  </w:style>
  <w:style w:type="character" w:customStyle="1" w:styleId="WW8Num15z2">
    <w:name w:val="WW8Num15z2"/>
    <w:uiPriority w:val="99"/>
    <w:rsid w:val="00B87236"/>
    <w:rPr>
      <w:rFonts w:ascii="Wingdings" w:hAnsi="Wingdings"/>
      <w:sz w:val="20"/>
    </w:rPr>
  </w:style>
  <w:style w:type="character" w:customStyle="1" w:styleId="WW8Num16z0">
    <w:name w:val="WW8Num16z0"/>
    <w:uiPriority w:val="99"/>
    <w:rsid w:val="00B87236"/>
    <w:rPr>
      <w:rFonts w:ascii="Symbol" w:hAnsi="Symbol"/>
    </w:rPr>
  </w:style>
  <w:style w:type="character" w:customStyle="1" w:styleId="WW8Num16z1">
    <w:name w:val="WW8Num16z1"/>
    <w:uiPriority w:val="99"/>
    <w:rsid w:val="00B87236"/>
    <w:rPr>
      <w:rFonts w:ascii="Courier New" w:hAnsi="Courier New"/>
    </w:rPr>
  </w:style>
  <w:style w:type="character" w:customStyle="1" w:styleId="WW8Num17z0">
    <w:name w:val="WW8Num17z0"/>
    <w:uiPriority w:val="99"/>
    <w:rsid w:val="00B87236"/>
    <w:rPr>
      <w:rFonts w:ascii="Wingdings" w:hAnsi="Wingdings"/>
    </w:rPr>
  </w:style>
  <w:style w:type="character" w:customStyle="1" w:styleId="WW8Num18z0">
    <w:name w:val="WW8Num18z0"/>
    <w:uiPriority w:val="99"/>
    <w:rsid w:val="00B87236"/>
    <w:rPr>
      <w:rFonts w:ascii="Times New Roman" w:hAnsi="Times New Roman"/>
    </w:rPr>
  </w:style>
  <w:style w:type="character" w:customStyle="1" w:styleId="WW8Num20z0">
    <w:name w:val="WW8Num20z0"/>
    <w:uiPriority w:val="99"/>
    <w:rsid w:val="00B87236"/>
    <w:rPr>
      <w:rFonts w:ascii="Wingdings" w:hAnsi="Wingdings"/>
    </w:rPr>
  </w:style>
  <w:style w:type="character" w:customStyle="1" w:styleId="WW8Num21z0">
    <w:name w:val="WW8Num21z0"/>
    <w:uiPriority w:val="99"/>
    <w:rsid w:val="00B87236"/>
    <w:rPr>
      <w:rFonts w:ascii="Symbol" w:hAnsi="Symbol"/>
    </w:rPr>
  </w:style>
  <w:style w:type="character" w:customStyle="1" w:styleId="WW8Num22z0">
    <w:name w:val="WW8Num22z0"/>
    <w:uiPriority w:val="99"/>
    <w:rsid w:val="00B87236"/>
    <w:rPr>
      <w:b/>
    </w:rPr>
  </w:style>
  <w:style w:type="character" w:customStyle="1" w:styleId="WW8Num22z1">
    <w:name w:val="WW8Num22z1"/>
    <w:uiPriority w:val="99"/>
    <w:rsid w:val="00B87236"/>
    <w:rPr>
      <w:b/>
    </w:rPr>
  </w:style>
  <w:style w:type="character" w:customStyle="1" w:styleId="WW8Num23z0">
    <w:name w:val="WW8Num23z0"/>
    <w:uiPriority w:val="99"/>
    <w:rsid w:val="00B87236"/>
    <w:rPr>
      <w:rFonts w:ascii="Symbol" w:hAnsi="Symbol"/>
    </w:rPr>
  </w:style>
  <w:style w:type="character" w:customStyle="1" w:styleId="WW8Num25z0">
    <w:name w:val="WW8Num25z0"/>
    <w:uiPriority w:val="99"/>
    <w:rsid w:val="00B87236"/>
    <w:rPr>
      <w:rFonts w:ascii="Times New Roman" w:hAnsi="Times New Roman"/>
    </w:rPr>
  </w:style>
  <w:style w:type="character" w:customStyle="1" w:styleId="WW8Num26z0">
    <w:name w:val="WW8Num26z0"/>
    <w:uiPriority w:val="99"/>
    <w:rsid w:val="00B87236"/>
    <w:rPr>
      <w:rFonts w:ascii="Times New Roman" w:hAnsi="Times New Roman"/>
    </w:rPr>
  </w:style>
  <w:style w:type="character" w:customStyle="1" w:styleId="WW8Num27z0">
    <w:name w:val="WW8Num27z0"/>
    <w:uiPriority w:val="99"/>
    <w:rsid w:val="00B87236"/>
    <w:rPr>
      <w:rFonts w:ascii="Symbol" w:hAnsi="Symbol"/>
    </w:rPr>
  </w:style>
  <w:style w:type="character" w:customStyle="1" w:styleId="WW8Num28z0">
    <w:name w:val="WW8Num28z0"/>
    <w:uiPriority w:val="99"/>
    <w:rsid w:val="00B87236"/>
    <w:rPr>
      <w:rFonts w:ascii="Symbol" w:hAnsi="Symbol"/>
      <w:sz w:val="24"/>
    </w:rPr>
  </w:style>
  <w:style w:type="character" w:customStyle="1" w:styleId="WW8Num30z0">
    <w:name w:val="WW8Num30z0"/>
    <w:uiPriority w:val="99"/>
    <w:rsid w:val="00B87236"/>
    <w:rPr>
      <w:rFonts w:ascii="Symbol" w:hAnsi="Symbol"/>
      <w:sz w:val="24"/>
    </w:rPr>
  </w:style>
  <w:style w:type="character" w:customStyle="1" w:styleId="WW8Num31z0">
    <w:name w:val="WW8Num31z0"/>
    <w:uiPriority w:val="99"/>
    <w:rsid w:val="00B87236"/>
    <w:rPr>
      <w:rFonts w:ascii="Times New Roman" w:hAnsi="Times New Roman"/>
    </w:rPr>
  </w:style>
  <w:style w:type="character" w:customStyle="1" w:styleId="WW8Num32z0">
    <w:name w:val="WW8Num32z0"/>
    <w:uiPriority w:val="99"/>
    <w:rsid w:val="00B87236"/>
    <w:rPr>
      <w:rFonts w:eastAsia="Times New Roman"/>
    </w:rPr>
  </w:style>
  <w:style w:type="character" w:customStyle="1" w:styleId="WW8Num33z0">
    <w:name w:val="WW8Num33z0"/>
    <w:uiPriority w:val="99"/>
    <w:rsid w:val="00B87236"/>
    <w:rPr>
      <w:rFonts w:ascii="Symbol" w:hAnsi="Symbol"/>
    </w:rPr>
  </w:style>
  <w:style w:type="character" w:customStyle="1" w:styleId="WW8Num34z0">
    <w:name w:val="WW8Num34z0"/>
    <w:uiPriority w:val="99"/>
    <w:rsid w:val="00B87236"/>
    <w:rPr>
      <w:rFonts w:ascii="Symbol" w:hAnsi="Symbol"/>
    </w:rPr>
  </w:style>
  <w:style w:type="character" w:customStyle="1" w:styleId="WW8Num35z0">
    <w:name w:val="WW8Num35z0"/>
    <w:uiPriority w:val="99"/>
    <w:rsid w:val="00B87236"/>
    <w:rPr>
      <w:rFonts w:ascii="Symbol" w:hAnsi="Symbol"/>
      <w:sz w:val="20"/>
    </w:rPr>
  </w:style>
  <w:style w:type="character" w:customStyle="1" w:styleId="WW8Num35z1">
    <w:name w:val="WW8Num35z1"/>
    <w:uiPriority w:val="99"/>
    <w:rsid w:val="00B87236"/>
    <w:rPr>
      <w:rFonts w:ascii="Courier New" w:hAnsi="Courier New"/>
      <w:sz w:val="20"/>
    </w:rPr>
  </w:style>
  <w:style w:type="character" w:customStyle="1" w:styleId="WW8Num35z2">
    <w:name w:val="WW8Num35z2"/>
    <w:uiPriority w:val="99"/>
    <w:rsid w:val="00B87236"/>
    <w:rPr>
      <w:rFonts w:ascii="Wingdings" w:hAnsi="Wingdings"/>
      <w:sz w:val="20"/>
    </w:rPr>
  </w:style>
  <w:style w:type="character" w:customStyle="1" w:styleId="WW8Num36z0">
    <w:name w:val="WW8Num36z0"/>
    <w:uiPriority w:val="99"/>
    <w:rsid w:val="00B87236"/>
    <w:rPr>
      <w:rFonts w:ascii="Symbol" w:hAnsi="Symbol"/>
      <w:sz w:val="20"/>
    </w:rPr>
  </w:style>
  <w:style w:type="character" w:customStyle="1" w:styleId="WW8Num36z1">
    <w:name w:val="WW8Num36z1"/>
    <w:uiPriority w:val="99"/>
    <w:rsid w:val="00B87236"/>
    <w:rPr>
      <w:rFonts w:ascii="Courier New" w:hAnsi="Courier New"/>
      <w:sz w:val="20"/>
    </w:rPr>
  </w:style>
  <w:style w:type="character" w:customStyle="1" w:styleId="WW8Num36z2">
    <w:name w:val="WW8Num36z2"/>
    <w:uiPriority w:val="99"/>
    <w:rsid w:val="00B87236"/>
    <w:rPr>
      <w:rFonts w:ascii="Wingdings" w:hAnsi="Wingdings"/>
      <w:sz w:val="20"/>
    </w:rPr>
  </w:style>
  <w:style w:type="character" w:customStyle="1" w:styleId="WW8Num37z0">
    <w:name w:val="WW8Num37z0"/>
    <w:uiPriority w:val="99"/>
    <w:rsid w:val="00B87236"/>
    <w:rPr>
      <w:rFonts w:ascii="Symbol" w:hAnsi="Symbol"/>
    </w:rPr>
  </w:style>
  <w:style w:type="character" w:customStyle="1" w:styleId="WW8Num38z0">
    <w:name w:val="WW8Num38z0"/>
    <w:uiPriority w:val="99"/>
    <w:rsid w:val="00B87236"/>
    <w:rPr>
      <w:rFonts w:ascii="Times New Roman" w:hAnsi="Times New Roman"/>
    </w:rPr>
  </w:style>
  <w:style w:type="character" w:customStyle="1" w:styleId="WW8Num40z0">
    <w:name w:val="WW8Num40z0"/>
    <w:uiPriority w:val="99"/>
    <w:rsid w:val="00B87236"/>
    <w:rPr>
      <w:rFonts w:ascii="Times New Roman" w:hAnsi="Times New Roman"/>
    </w:rPr>
  </w:style>
  <w:style w:type="character" w:customStyle="1" w:styleId="WW8Num41z0">
    <w:name w:val="WW8Num41z0"/>
    <w:uiPriority w:val="99"/>
    <w:rsid w:val="00B87236"/>
    <w:rPr>
      <w:rFonts w:ascii="Symbol" w:hAnsi="Symbol"/>
    </w:rPr>
  </w:style>
  <w:style w:type="character" w:customStyle="1" w:styleId="WW8Num42z0">
    <w:name w:val="WW8Num42z0"/>
    <w:uiPriority w:val="99"/>
    <w:rsid w:val="00B87236"/>
    <w:rPr>
      <w:rFonts w:ascii="Symbol" w:hAnsi="Symbol"/>
    </w:rPr>
  </w:style>
  <w:style w:type="character" w:customStyle="1" w:styleId="WW8NumSt24z0">
    <w:name w:val="WW8NumSt24z0"/>
    <w:uiPriority w:val="99"/>
    <w:rsid w:val="00B87236"/>
    <w:rPr>
      <w:rFonts w:ascii="Century Schoolbook" w:hAnsi="Century Schoolbook"/>
    </w:rPr>
  </w:style>
  <w:style w:type="character" w:customStyle="1" w:styleId="WW8NumSt34z0">
    <w:name w:val="WW8NumSt34z0"/>
    <w:uiPriority w:val="99"/>
    <w:rsid w:val="00B87236"/>
    <w:rPr>
      <w:rFonts w:ascii="Times New Roman" w:hAnsi="Times New Roman"/>
    </w:rPr>
  </w:style>
  <w:style w:type="character" w:customStyle="1" w:styleId="WW8NumSt37z0">
    <w:name w:val="WW8NumSt37z0"/>
    <w:uiPriority w:val="99"/>
    <w:rsid w:val="00B87236"/>
    <w:rPr>
      <w:rFonts w:ascii="Times New Roman" w:hAnsi="Times New Roman"/>
    </w:rPr>
  </w:style>
  <w:style w:type="character" w:customStyle="1" w:styleId="11">
    <w:name w:val="Основной шрифт абзаца1"/>
    <w:uiPriority w:val="99"/>
    <w:rsid w:val="00B87236"/>
  </w:style>
  <w:style w:type="character" w:styleId="a4">
    <w:name w:val="Hyperlink"/>
    <w:basedOn w:val="a0"/>
    <w:uiPriority w:val="99"/>
    <w:rsid w:val="00B87236"/>
    <w:rPr>
      <w:rFonts w:cs="Times New Roman"/>
      <w:color w:val="0000FF"/>
      <w:u w:val="single"/>
    </w:rPr>
  </w:style>
  <w:style w:type="character" w:styleId="a5">
    <w:name w:val="FollowedHyperlink"/>
    <w:basedOn w:val="a0"/>
    <w:uiPriority w:val="99"/>
    <w:rsid w:val="00B87236"/>
    <w:rPr>
      <w:rFonts w:cs="Times New Roman"/>
      <w:color w:val="800080"/>
      <w:u w:val="single"/>
    </w:rPr>
  </w:style>
  <w:style w:type="character" w:customStyle="1" w:styleId="HTML">
    <w:name w:val="Стандартный HTML Знак"/>
    <w:uiPriority w:val="99"/>
    <w:rsid w:val="00B87236"/>
    <w:rPr>
      <w:rFonts w:ascii="Courier New" w:hAnsi="Courier New"/>
      <w:sz w:val="26"/>
    </w:rPr>
  </w:style>
  <w:style w:type="character" w:customStyle="1" w:styleId="a6">
    <w:name w:val="Текст сноски Знак"/>
    <w:uiPriority w:val="99"/>
    <w:rsid w:val="00B87236"/>
    <w:rPr>
      <w:rFonts w:ascii="Calibri" w:hAnsi="Calibri"/>
    </w:rPr>
  </w:style>
  <w:style w:type="character" w:customStyle="1" w:styleId="12">
    <w:name w:val="Текст сноски Знак1"/>
    <w:uiPriority w:val="99"/>
    <w:rsid w:val="00B87236"/>
    <w:rPr>
      <w:rFonts w:ascii="Times New Roman" w:hAnsi="Times New Roman"/>
      <w:sz w:val="20"/>
    </w:rPr>
  </w:style>
  <w:style w:type="character" w:customStyle="1" w:styleId="a7">
    <w:name w:val="Верхний колонтитул Знак"/>
    <w:uiPriority w:val="99"/>
    <w:rsid w:val="00B87236"/>
    <w:rPr>
      <w:rFonts w:ascii="Times New Roman" w:hAnsi="Times New Roman"/>
      <w:sz w:val="24"/>
    </w:rPr>
  </w:style>
  <w:style w:type="character" w:customStyle="1" w:styleId="a8">
    <w:name w:val="Нижний колонтитул Знак"/>
    <w:uiPriority w:val="99"/>
    <w:rsid w:val="00B87236"/>
    <w:rPr>
      <w:rFonts w:ascii="Times New Roman" w:hAnsi="Times New Roman"/>
      <w:sz w:val="24"/>
    </w:rPr>
  </w:style>
  <w:style w:type="character" w:customStyle="1" w:styleId="a9">
    <w:name w:val="Название Знак"/>
    <w:rsid w:val="00B87236"/>
    <w:rPr>
      <w:rFonts w:ascii="Cambria" w:hAnsi="Cambria"/>
      <w:b/>
      <w:kern w:val="1"/>
      <w:sz w:val="32"/>
    </w:rPr>
  </w:style>
  <w:style w:type="character" w:customStyle="1" w:styleId="aa">
    <w:name w:val="Основной текст Знак"/>
    <w:uiPriority w:val="99"/>
    <w:rsid w:val="00B87236"/>
    <w:rPr>
      <w:rFonts w:ascii="Times New Roman" w:hAnsi="Times New Roman"/>
      <w:sz w:val="24"/>
    </w:rPr>
  </w:style>
  <w:style w:type="character" w:customStyle="1" w:styleId="ab">
    <w:name w:val="Основной текст с отступом Знак"/>
    <w:uiPriority w:val="99"/>
    <w:rsid w:val="00B87236"/>
    <w:rPr>
      <w:rFonts w:ascii="Times New Roman" w:hAnsi="Times New Roman"/>
      <w:sz w:val="24"/>
    </w:rPr>
  </w:style>
  <w:style w:type="character" w:customStyle="1" w:styleId="ac">
    <w:name w:val="Подзаголовок Знак"/>
    <w:uiPriority w:val="99"/>
    <w:rsid w:val="00B87236"/>
    <w:rPr>
      <w:rFonts w:ascii="Cambria" w:hAnsi="Cambria"/>
      <w:sz w:val="24"/>
    </w:rPr>
  </w:style>
  <w:style w:type="character" w:customStyle="1" w:styleId="31">
    <w:name w:val="Основной текст 3 Знак"/>
    <w:uiPriority w:val="99"/>
    <w:rsid w:val="00B87236"/>
    <w:rPr>
      <w:rFonts w:ascii="Times New Roman" w:hAnsi="Times New Roman"/>
      <w:sz w:val="16"/>
    </w:rPr>
  </w:style>
  <w:style w:type="character" w:customStyle="1" w:styleId="ad">
    <w:name w:val="Схема документа Знак"/>
    <w:uiPriority w:val="99"/>
    <w:rsid w:val="00B87236"/>
    <w:rPr>
      <w:rFonts w:ascii="Tahoma" w:hAnsi="Tahoma"/>
      <w:sz w:val="16"/>
    </w:rPr>
  </w:style>
  <w:style w:type="character" w:customStyle="1" w:styleId="ae">
    <w:name w:val="Текст выноски Знак"/>
    <w:uiPriority w:val="99"/>
    <w:rsid w:val="00B87236"/>
    <w:rPr>
      <w:rFonts w:ascii="Tahoma" w:hAnsi="Tahoma"/>
      <w:sz w:val="16"/>
    </w:rPr>
  </w:style>
  <w:style w:type="character" w:customStyle="1" w:styleId="af">
    <w:name w:val="Без интервала Знак"/>
    <w:uiPriority w:val="99"/>
    <w:rsid w:val="00B87236"/>
    <w:rPr>
      <w:sz w:val="22"/>
      <w:lang w:val="ru-RU" w:eastAsia="ar-SA" w:bidi="ar-SA"/>
    </w:rPr>
  </w:style>
  <w:style w:type="character" w:customStyle="1" w:styleId="13">
    <w:name w:val="Стиль1 Знак"/>
    <w:uiPriority w:val="99"/>
    <w:rsid w:val="00B87236"/>
    <w:rPr>
      <w:b/>
      <w:sz w:val="28"/>
      <w:u w:val="single"/>
    </w:rPr>
  </w:style>
  <w:style w:type="character" w:customStyle="1" w:styleId="21">
    <w:name w:val="Стиль2 Знак"/>
    <w:uiPriority w:val="99"/>
    <w:rsid w:val="00B87236"/>
    <w:rPr>
      <w:b/>
      <w:i/>
      <w:sz w:val="28"/>
    </w:rPr>
  </w:style>
  <w:style w:type="character" w:customStyle="1" w:styleId="41">
    <w:name w:val="Стиль4 Знак"/>
    <w:uiPriority w:val="99"/>
    <w:rsid w:val="00B87236"/>
    <w:rPr>
      <w:b/>
      <w:sz w:val="24"/>
    </w:rPr>
  </w:style>
  <w:style w:type="character" w:customStyle="1" w:styleId="5">
    <w:name w:val="Стиль5 Знак"/>
    <w:basedOn w:val="41"/>
    <w:uiPriority w:val="99"/>
    <w:rsid w:val="00B87236"/>
    <w:rPr>
      <w:rFonts w:cs="Times New Roman"/>
      <w:b/>
      <w:bCs/>
      <w:sz w:val="24"/>
      <w:szCs w:val="24"/>
    </w:rPr>
  </w:style>
  <w:style w:type="character" w:customStyle="1" w:styleId="6">
    <w:name w:val="Стиль6 Знак"/>
    <w:uiPriority w:val="99"/>
    <w:rsid w:val="00B87236"/>
    <w:rPr>
      <w:b/>
      <w:sz w:val="24"/>
    </w:rPr>
  </w:style>
  <w:style w:type="character" w:customStyle="1" w:styleId="FontStyle65">
    <w:name w:val="Font Style65"/>
    <w:uiPriority w:val="99"/>
    <w:rsid w:val="00B87236"/>
    <w:rPr>
      <w:rFonts w:ascii="Times New Roman" w:hAnsi="Times New Roman"/>
      <w:b/>
      <w:sz w:val="22"/>
    </w:rPr>
  </w:style>
  <w:style w:type="character" w:customStyle="1" w:styleId="FontStyle207">
    <w:name w:val="Font Style207"/>
    <w:uiPriority w:val="99"/>
    <w:rsid w:val="00B87236"/>
    <w:rPr>
      <w:rFonts w:ascii="Century Schoolbook" w:hAnsi="Century Schoolbook"/>
      <w:sz w:val="18"/>
    </w:rPr>
  </w:style>
  <w:style w:type="character" w:customStyle="1" w:styleId="FontStyle227">
    <w:name w:val="Font Style227"/>
    <w:uiPriority w:val="99"/>
    <w:rsid w:val="00B87236"/>
    <w:rPr>
      <w:rFonts w:ascii="Microsoft Sans Serif" w:hAnsi="Microsoft Sans Serif"/>
      <w:b/>
      <w:sz w:val="20"/>
    </w:rPr>
  </w:style>
  <w:style w:type="character" w:customStyle="1" w:styleId="FontStyle267">
    <w:name w:val="Font Style267"/>
    <w:uiPriority w:val="99"/>
    <w:rsid w:val="00B87236"/>
    <w:rPr>
      <w:rFonts w:ascii="Franklin Gothic Medium" w:hAnsi="Franklin Gothic Medium"/>
      <w:sz w:val="20"/>
    </w:rPr>
  </w:style>
  <w:style w:type="character" w:customStyle="1" w:styleId="FontStyle292">
    <w:name w:val="Font Style292"/>
    <w:uiPriority w:val="99"/>
    <w:rsid w:val="00B87236"/>
    <w:rPr>
      <w:rFonts w:ascii="Century Schoolbook" w:hAnsi="Century Schoolbook"/>
      <w:b/>
      <w:sz w:val="18"/>
    </w:rPr>
  </w:style>
  <w:style w:type="character" w:customStyle="1" w:styleId="FontStyle301">
    <w:name w:val="Font Style301"/>
    <w:uiPriority w:val="99"/>
    <w:rsid w:val="00B87236"/>
    <w:rPr>
      <w:rFonts w:ascii="Franklin Gothic Medium" w:hAnsi="Franklin Gothic Medium"/>
      <w:i/>
      <w:sz w:val="18"/>
    </w:rPr>
  </w:style>
  <w:style w:type="character" w:customStyle="1" w:styleId="FontStyle226">
    <w:name w:val="Font Style226"/>
    <w:uiPriority w:val="99"/>
    <w:rsid w:val="00B87236"/>
    <w:rPr>
      <w:rFonts w:ascii="Century Schoolbook" w:hAnsi="Century Schoolbook"/>
      <w:sz w:val="18"/>
    </w:rPr>
  </w:style>
  <w:style w:type="character" w:customStyle="1" w:styleId="FontStyle290">
    <w:name w:val="Font Style290"/>
    <w:uiPriority w:val="99"/>
    <w:rsid w:val="00B87236"/>
    <w:rPr>
      <w:rFonts w:ascii="Century Schoolbook" w:hAnsi="Century Schoolbook"/>
      <w:i/>
      <w:sz w:val="18"/>
    </w:rPr>
  </w:style>
  <w:style w:type="character" w:customStyle="1" w:styleId="FontStyle269">
    <w:name w:val="Font Style269"/>
    <w:uiPriority w:val="99"/>
    <w:rsid w:val="00B87236"/>
    <w:rPr>
      <w:rFonts w:ascii="Century Schoolbook" w:hAnsi="Century Schoolbook"/>
      <w:i/>
      <w:spacing w:val="-10"/>
      <w:sz w:val="22"/>
    </w:rPr>
  </w:style>
  <w:style w:type="character" w:customStyle="1" w:styleId="FontStyle280">
    <w:name w:val="Font Style280"/>
    <w:uiPriority w:val="99"/>
    <w:rsid w:val="00B87236"/>
    <w:rPr>
      <w:rFonts w:ascii="Century Schoolbook" w:hAnsi="Century Schoolbook"/>
      <w:spacing w:val="-10"/>
      <w:sz w:val="22"/>
    </w:rPr>
  </w:style>
  <w:style w:type="character" w:customStyle="1" w:styleId="FontStyle216">
    <w:name w:val="Font Style216"/>
    <w:uiPriority w:val="99"/>
    <w:rsid w:val="00B87236"/>
    <w:rPr>
      <w:rFonts w:ascii="Microsoft Sans Serif" w:hAnsi="Microsoft Sans Serif"/>
      <w:b/>
      <w:sz w:val="14"/>
    </w:rPr>
  </w:style>
  <w:style w:type="character" w:customStyle="1" w:styleId="FontStyle217">
    <w:name w:val="Font Style217"/>
    <w:uiPriority w:val="99"/>
    <w:rsid w:val="00B87236"/>
    <w:rPr>
      <w:rFonts w:ascii="Microsoft Sans Serif" w:hAnsi="Microsoft Sans Serif"/>
      <w:sz w:val="14"/>
    </w:rPr>
  </w:style>
  <w:style w:type="character" w:customStyle="1" w:styleId="FontStyle250">
    <w:name w:val="Font Style250"/>
    <w:uiPriority w:val="99"/>
    <w:rsid w:val="00B87236"/>
    <w:rPr>
      <w:rFonts w:ascii="Franklin Gothic Medium" w:hAnsi="Franklin Gothic Medium"/>
      <w:i/>
      <w:sz w:val="14"/>
    </w:rPr>
  </w:style>
  <w:style w:type="character" w:customStyle="1" w:styleId="FontStyle208">
    <w:name w:val="Font Style208"/>
    <w:uiPriority w:val="99"/>
    <w:rsid w:val="00B87236"/>
    <w:rPr>
      <w:rFonts w:ascii="MS Reference Sans Serif" w:hAnsi="MS Reference Sans Serif"/>
      <w:b/>
      <w:smallCaps/>
      <w:sz w:val="12"/>
    </w:rPr>
  </w:style>
  <w:style w:type="character" w:customStyle="1" w:styleId="text1">
    <w:name w:val="text1"/>
    <w:uiPriority w:val="99"/>
    <w:rsid w:val="00B87236"/>
    <w:rPr>
      <w:rFonts w:ascii="Verdana" w:hAnsi="Verdana"/>
      <w:sz w:val="20"/>
      <w:lang w:val="en-US" w:eastAsia="ar-SA" w:bidi="ar-SA"/>
    </w:rPr>
  </w:style>
  <w:style w:type="character" w:customStyle="1" w:styleId="FontStyle210">
    <w:name w:val="Font Style210"/>
    <w:uiPriority w:val="99"/>
    <w:rsid w:val="00B87236"/>
    <w:rPr>
      <w:rFonts w:ascii="Microsoft Sans Serif" w:hAnsi="Microsoft Sans Serif"/>
      <w:b/>
      <w:spacing w:val="-10"/>
      <w:sz w:val="46"/>
    </w:rPr>
  </w:style>
  <w:style w:type="character" w:customStyle="1" w:styleId="FontStyle209">
    <w:name w:val="Font Style209"/>
    <w:uiPriority w:val="99"/>
    <w:rsid w:val="00B87236"/>
    <w:rPr>
      <w:rFonts w:ascii="Microsoft Sans Serif" w:hAnsi="Microsoft Sans Serif"/>
      <w:b/>
      <w:sz w:val="26"/>
    </w:rPr>
  </w:style>
  <w:style w:type="character" w:customStyle="1" w:styleId="FontStyle266">
    <w:name w:val="Font Style266"/>
    <w:uiPriority w:val="99"/>
    <w:rsid w:val="00B87236"/>
    <w:rPr>
      <w:rFonts w:ascii="Microsoft Sans Serif" w:hAnsi="Microsoft Sans Serif"/>
      <w:b/>
      <w:sz w:val="28"/>
    </w:rPr>
  </w:style>
  <w:style w:type="character" w:customStyle="1" w:styleId="apple-converted-space">
    <w:name w:val="apple-converted-space"/>
    <w:basedOn w:val="11"/>
    <w:rsid w:val="00B87236"/>
    <w:rPr>
      <w:rFonts w:cs="Times New Roman"/>
    </w:rPr>
  </w:style>
  <w:style w:type="character" w:styleId="af0">
    <w:name w:val="Strong"/>
    <w:basedOn w:val="a0"/>
    <w:qFormat/>
    <w:rsid w:val="00B87236"/>
    <w:rPr>
      <w:rFonts w:cs="Times New Roman"/>
      <w:b/>
    </w:rPr>
  </w:style>
  <w:style w:type="character" w:customStyle="1" w:styleId="comments">
    <w:name w:val="comments"/>
    <w:basedOn w:val="11"/>
    <w:uiPriority w:val="99"/>
    <w:rsid w:val="00B87236"/>
    <w:rPr>
      <w:rFonts w:cs="Times New Roman"/>
    </w:rPr>
  </w:style>
  <w:style w:type="paragraph" w:customStyle="1" w:styleId="14">
    <w:name w:val="Заголовок1"/>
    <w:basedOn w:val="a"/>
    <w:next w:val="af1"/>
    <w:uiPriority w:val="99"/>
    <w:rsid w:val="00B87236"/>
    <w:pPr>
      <w:keepNext/>
      <w:suppressAutoHyphens/>
      <w:spacing w:before="240" w:after="120" w:line="240" w:lineRule="auto"/>
    </w:pPr>
    <w:rPr>
      <w:rFonts w:ascii="Arial" w:eastAsia="Microsoft YaHei" w:hAnsi="Arial" w:cs="Mangal"/>
      <w:sz w:val="28"/>
      <w:szCs w:val="28"/>
      <w:lang w:eastAsia="ar-SA"/>
    </w:rPr>
  </w:style>
  <w:style w:type="paragraph" w:styleId="af1">
    <w:name w:val="Body Text"/>
    <w:basedOn w:val="a"/>
    <w:link w:val="15"/>
    <w:uiPriority w:val="99"/>
    <w:rsid w:val="00B87236"/>
    <w:pPr>
      <w:suppressAutoHyphens/>
      <w:spacing w:after="120" w:line="240" w:lineRule="auto"/>
    </w:pPr>
    <w:rPr>
      <w:rFonts w:ascii="Times New Roman" w:eastAsia="Calibri" w:hAnsi="Times New Roman" w:cs="Calibri"/>
      <w:sz w:val="24"/>
      <w:szCs w:val="24"/>
      <w:lang w:eastAsia="ar-SA"/>
    </w:rPr>
  </w:style>
  <w:style w:type="character" w:customStyle="1" w:styleId="15">
    <w:name w:val="Основной текст Знак1"/>
    <w:basedOn w:val="a0"/>
    <w:link w:val="af1"/>
    <w:uiPriority w:val="99"/>
    <w:rsid w:val="00B87236"/>
    <w:rPr>
      <w:rFonts w:ascii="Times New Roman" w:eastAsia="Calibri" w:hAnsi="Times New Roman" w:cs="Calibri"/>
      <w:sz w:val="24"/>
      <w:szCs w:val="24"/>
      <w:lang w:eastAsia="ar-SA"/>
    </w:rPr>
  </w:style>
  <w:style w:type="paragraph" w:styleId="af2">
    <w:name w:val="List"/>
    <w:basedOn w:val="af1"/>
    <w:uiPriority w:val="99"/>
    <w:rsid w:val="00B87236"/>
    <w:rPr>
      <w:rFonts w:cs="Mangal"/>
    </w:rPr>
  </w:style>
  <w:style w:type="paragraph" w:customStyle="1" w:styleId="16">
    <w:name w:val="Название1"/>
    <w:basedOn w:val="a"/>
    <w:uiPriority w:val="99"/>
    <w:rsid w:val="00B87236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7">
    <w:name w:val="Указатель1"/>
    <w:basedOn w:val="a"/>
    <w:uiPriority w:val="99"/>
    <w:rsid w:val="00B87236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styleId="HTML0">
    <w:name w:val="HTML Preformatted"/>
    <w:basedOn w:val="a"/>
    <w:link w:val="HTML1"/>
    <w:uiPriority w:val="99"/>
    <w:rsid w:val="00B872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Calibri" w:hAnsi="Courier New" w:cs="Calibri"/>
      <w:sz w:val="26"/>
      <w:szCs w:val="26"/>
      <w:lang w:eastAsia="ar-SA"/>
    </w:rPr>
  </w:style>
  <w:style w:type="character" w:customStyle="1" w:styleId="HTML1">
    <w:name w:val="Стандартный HTML Знак1"/>
    <w:basedOn w:val="a0"/>
    <w:link w:val="HTML0"/>
    <w:uiPriority w:val="99"/>
    <w:rsid w:val="00B87236"/>
    <w:rPr>
      <w:rFonts w:ascii="Courier New" w:eastAsia="Calibri" w:hAnsi="Courier New" w:cs="Calibri"/>
      <w:sz w:val="26"/>
      <w:szCs w:val="26"/>
      <w:lang w:eastAsia="ar-SA"/>
    </w:rPr>
  </w:style>
  <w:style w:type="paragraph" w:styleId="af3">
    <w:name w:val="Normal (Web)"/>
    <w:basedOn w:val="a"/>
    <w:rsid w:val="00B87236"/>
    <w:pPr>
      <w:suppressAutoHyphens/>
      <w:spacing w:before="28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18">
    <w:name w:val="toc 1"/>
    <w:basedOn w:val="a"/>
    <w:next w:val="a"/>
    <w:uiPriority w:val="99"/>
    <w:rsid w:val="00B87236"/>
    <w:pPr>
      <w:tabs>
        <w:tab w:val="left" w:pos="1418"/>
        <w:tab w:val="right" w:leader="dot" w:pos="9628"/>
      </w:tabs>
      <w:suppressAutoHyphens/>
      <w:spacing w:before="120" w:after="0" w:line="240" w:lineRule="auto"/>
    </w:pPr>
    <w:rPr>
      <w:rFonts w:ascii="Times New Roman" w:eastAsia="Times New Roman" w:hAnsi="Times New Roman" w:cs="Calibri"/>
      <w:bCs/>
      <w:caps/>
      <w:sz w:val="24"/>
      <w:szCs w:val="24"/>
      <w:lang w:eastAsia="ar-SA"/>
    </w:rPr>
  </w:style>
  <w:style w:type="paragraph" w:styleId="22">
    <w:name w:val="toc 2"/>
    <w:basedOn w:val="a"/>
    <w:next w:val="a"/>
    <w:uiPriority w:val="99"/>
    <w:rsid w:val="00B87236"/>
    <w:pPr>
      <w:tabs>
        <w:tab w:val="right" w:leader="dot" w:pos="9628"/>
      </w:tabs>
      <w:suppressAutoHyphens/>
      <w:spacing w:after="0" w:line="240" w:lineRule="auto"/>
      <w:ind w:left="284"/>
    </w:pPr>
    <w:rPr>
      <w:rFonts w:ascii="Times New Roman" w:eastAsia="Times New Roman" w:hAnsi="Times New Roman" w:cs="Calibri"/>
      <w:bCs/>
      <w:sz w:val="24"/>
      <w:szCs w:val="24"/>
      <w:lang w:eastAsia="ar-SA"/>
    </w:rPr>
  </w:style>
  <w:style w:type="paragraph" w:styleId="32">
    <w:name w:val="toc 3"/>
    <w:basedOn w:val="a"/>
    <w:next w:val="a"/>
    <w:uiPriority w:val="99"/>
    <w:rsid w:val="00B87236"/>
    <w:pPr>
      <w:tabs>
        <w:tab w:val="right" w:leader="dot" w:pos="9628"/>
      </w:tabs>
      <w:suppressAutoHyphens/>
      <w:spacing w:after="0" w:line="240" w:lineRule="auto"/>
      <w:ind w:left="240"/>
    </w:pPr>
    <w:rPr>
      <w:rFonts w:ascii="Times New Roman" w:eastAsia="Times New Roman" w:hAnsi="Times New Roman" w:cs="Calibri"/>
      <w:color w:val="000000"/>
      <w:sz w:val="24"/>
      <w:szCs w:val="24"/>
      <w:lang w:eastAsia="ar-SA"/>
    </w:rPr>
  </w:style>
  <w:style w:type="paragraph" w:styleId="42">
    <w:name w:val="toc 4"/>
    <w:basedOn w:val="a"/>
    <w:next w:val="a"/>
    <w:uiPriority w:val="99"/>
    <w:rsid w:val="00B87236"/>
    <w:pPr>
      <w:suppressAutoHyphens/>
      <w:spacing w:after="0" w:line="240" w:lineRule="auto"/>
      <w:ind w:left="480"/>
      <w:jc w:val="right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50">
    <w:name w:val="toc 5"/>
    <w:basedOn w:val="a"/>
    <w:next w:val="a"/>
    <w:uiPriority w:val="99"/>
    <w:rsid w:val="00B87236"/>
    <w:pPr>
      <w:suppressAutoHyphens/>
      <w:spacing w:after="0" w:line="240" w:lineRule="auto"/>
      <w:ind w:left="720"/>
    </w:pPr>
    <w:rPr>
      <w:rFonts w:ascii="Calibri" w:eastAsia="Times New Roman" w:hAnsi="Calibri" w:cs="Calibri"/>
      <w:sz w:val="20"/>
      <w:szCs w:val="20"/>
      <w:lang w:eastAsia="ar-SA"/>
    </w:rPr>
  </w:style>
  <w:style w:type="paragraph" w:styleId="60">
    <w:name w:val="toc 6"/>
    <w:basedOn w:val="a"/>
    <w:next w:val="a"/>
    <w:uiPriority w:val="99"/>
    <w:rsid w:val="00B87236"/>
    <w:pPr>
      <w:suppressAutoHyphens/>
      <w:spacing w:after="0" w:line="240" w:lineRule="auto"/>
      <w:ind w:left="960"/>
    </w:pPr>
    <w:rPr>
      <w:rFonts w:ascii="Calibri" w:eastAsia="Times New Roman" w:hAnsi="Calibri" w:cs="Calibri"/>
      <w:sz w:val="20"/>
      <w:szCs w:val="20"/>
      <w:lang w:eastAsia="ar-SA"/>
    </w:rPr>
  </w:style>
  <w:style w:type="paragraph" w:styleId="7">
    <w:name w:val="toc 7"/>
    <w:basedOn w:val="a"/>
    <w:next w:val="a"/>
    <w:uiPriority w:val="99"/>
    <w:rsid w:val="00B87236"/>
    <w:pPr>
      <w:suppressAutoHyphens/>
      <w:spacing w:after="0" w:line="240" w:lineRule="auto"/>
      <w:ind w:left="1200"/>
    </w:pPr>
    <w:rPr>
      <w:rFonts w:ascii="Calibri" w:eastAsia="Times New Roman" w:hAnsi="Calibri" w:cs="Calibri"/>
      <w:sz w:val="20"/>
      <w:szCs w:val="20"/>
      <w:lang w:eastAsia="ar-SA"/>
    </w:rPr>
  </w:style>
  <w:style w:type="paragraph" w:styleId="8">
    <w:name w:val="toc 8"/>
    <w:basedOn w:val="a"/>
    <w:next w:val="a"/>
    <w:uiPriority w:val="99"/>
    <w:rsid w:val="00B87236"/>
    <w:pPr>
      <w:suppressAutoHyphens/>
      <w:spacing w:after="0" w:line="240" w:lineRule="auto"/>
      <w:ind w:left="1440"/>
    </w:pPr>
    <w:rPr>
      <w:rFonts w:ascii="Calibri" w:eastAsia="Times New Roman" w:hAnsi="Calibri" w:cs="Calibri"/>
      <w:sz w:val="20"/>
      <w:szCs w:val="20"/>
      <w:lang w:eastAsia="ar-SA"/>
    </w:rPr>
  </w:style>
  <w:style w:type="paragraph" w:styleId="9">
    <w:name w:val="toc 9"/>
    <w:basedOn w:val="a"/>
    <w:next w:val="a"/>
    <w:uiPriority w:val="99"/>
    <w:rsid w:val="00B87236"/>
    <w:pPr>
      <w:suppressAutoHyphens/>
      <w:spacing w:after="0" w:line="240" w:lineRule="auto"/>
      <w:ind w:left="1680"/>
    </w:pPr>
    <w:rPr>
      <w:rFonts w:ascii="Calibri" w:eastAsia="Times New Roman" w:hAnsi="Calibri" w:cs="Calibri"/>
      <w:sz w:val="20"/>
      <w:szCs w:val="20"/>
      <w:lang w:eastAsia="ar-SA"/>
    </w:rPr>
  </w:style>
  <w:style w:type="paragraph" w:styleId="af4">
    <w:name w:val="footnote text"/>
    <w:basedOn w:val="a"/>
    <w:link w:val="23"/>
    <w:uiPriority w:val="99"/>
    <w:rsid w:val="00B8723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23">
    <w:name w:val="Текст сноски Знак2"/>
    <w:basedOn w:val="a0"/>
    <w:link w:val="af4"/>
    <w:uiPriority w:val="99"/>
    <w:rsid w:val="00B87236"/>
    <w:rPr>
      <w:rFonts w:ascii="Calibri" w:eastAsia="Calibri" w:hAnsi="Calibri" w:cs="Times New Roman"/>
      <w:lang w:eastAsia="ar-SA"/>
    </w:rPr>
  </w:style>
  <w:style w:type="paragraph" w:styleId="af5">
    <w:name w:val="header"/>
    <w:basedOn w:val="a"/>
    <w:link w:val="19"/>
    <w:uiPriority w:val="99"/>
    <w:rsid w:val="00B87236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Calibri" w:hAnsi="Times New Roman" w:cs="Calibri"/>
      <w:sz w:val="24"/>
      <w:szCs w:val="24"/>
      <w:lang w:eastAsia="ar-SA"/>
    </w:rPr>
  </w:style>
  <w:style w:type="character" w:customStyle="1" w:styleId="19">
    <w:name w:val="Верхний колонтитул Знак1"/>
    <w:basedOn w:val="a0"/>
    <w:link w:val="af5"/>
    <w:uiPriority w:val="99"/>
    <w:rsid w:val="00B87236"/>
    <w:rPr>
      <w:rFonts w:ascii="Times New Roman" w:eastAsia="Calibri" w:hAnsi="Times New Roman" w:cs="Calibri"/>
      <w:sz w:val="24"/>
      <w:szCs w:val="24"/>
      <w:lang w:eastAsia="ar-SA"/>
    </w:rPr>
  </w:style>
  <w:style w:type="paragraph" w:styleId="af6">
    <w:name w:val="footer"/>
    <w:basedOn w:val="a"/>
    <w:link w:val="1a"/>
    <w:uiPriority w:val="99"/>
    <w:rsid w:val="00B87236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Calibri" w:hAnsi="Times New Roman" w:cs="Calibri"/>
      <w:sz w:val="24"/>
      <w:szCs w:val="24"/>
      <w:lang w:eastAsia="ar-SA"/>
    </w:rPr>
  </w:style>
  <w:style w:type="character" w:customStyle="1" w:styleId="1a">
    <w:name w:val="Нижний колонтитул Знак1"/>
    <w:basedOn w:val="a0"/>
    <w:link w:val="af6"/>
    <w:uiPriority w:val="99"/>
    <w:rsid w:val="00B87236"/>
    <w:rPr>
      <w:rFonts w:ascii="Times New Roman" w:eastAsia="Calibri" w:hAnsi="Times New Roman" w:cs="Calibri"/>
      <w:sz w:val="24"/>
      <w:szCs w:val="24"/>
      <w:lang w:eastAsia="ar-SA"/>
    </w:rPr>
  </w:style>
  <w:style w:type="paragraph" w:customStyle="1" w:styleId="210">
    <w:name w:val="Список 21"/>
    <w:basedOn w:val="a"/>
    <w:uiPriority w:val="99"/>
    <w:rsid w:val="00B87236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f7">
    <w:name w:val="Title"/>
    <w:basedOn w:val="a"/>
    <w:next w:val="a"/>
    <w:link w:val="af8"/>
    <w:qFormat/>
    <w:rsid w:val="00B87236"/>
    <w:pPr>
      <w:suppressAutoHyphens/>
      <w:spacing w:before="240" w:after="60" w:line="240" w:lineRule="auto"/>
      <w:jc w:val="center"/>
    </w:pPr>
    <w:rPr>
      <w:rFonts w:ascii="Cambria" w:eastAsia="Times New Roman" w:hAnsi="Cambria" w:cs="Calibri"/>
      <w:b/>
      <w:bCs/>
      <w:kern w:val="1"/>
      <w:sz w:val="32"/>
      <w:szCs w:val="32"/>
      <w:lang w:eastAsia="ar-SA"/>
    </w:rPr>
  </w:style>
  <w:style w:type="character" w:customStyle="1" w:styleId="af8">
    <w:name w:val="Заголовок Знак"/>
    <w:basedOn w:val="a0"/>
    <w:link w:val="af7"/>
    <w:uiPriority w:val="99"/>
    <w:rsid w:val="00B87236"/>
    <w:rPr>
      <w:rFonts w:ascii="Cambria" w:eastAsia="Times New Roman" w:hAnsi="Cambria" w:cs="Calibri"/>
      <w:b/>
      <w:bCs/>
      <w:kern w:val="1"/>
      <w:sz w:val="32"/>
      <w:szCs w:val="32"/>
      <w:lang w:eastAsia="ar-SA"/>
    </w:rPr>
  </w:style>
  <w:style w:type="paragraph" w:styleId="af9">
    <w:name w:val="Subtitle"/>
    <w:basedOn w:val="a"/>
    <w:next w:val="a"/>
    <w:link w:val="1b"/>
    <w:uiPriority w:val="99"/>
    <w:qFormat/>
    <w:rsid w:val="00B87236"/>
    <w:pPr>
      <w:suppressAutoHyphens/>
      <w:spacing w:after="60" w:line="240" w:lineRule="auto"/>
      <w:jc w:val="center"/>
    </w:pPr>
    <w:rPr>
      <w:rFonts w:ascii="Cambria" w:eastAsia="Times New Roman" w:hAnsi="Cambria" w:cs="Calibri"/>
      <w:sz w:val="24"/>
      <w:szCs w:val="24"/>
      <w:lang w:eastAsia="ar-SA"/>
    </w:rPr>
  </w:style>
  <w:style w:type="character" w:customStyle="1" w:styleId="1b">
    <w:name w:val="Подзаголовок Знак1"/>
    <w:basedOn w:val="a0"/>
    <w:link w:val="af9"/>
    <w:uiPriority w:val="99"/>
    <w:rsid w:val="00B87236"/>
    <w:rPr>
      <w:rFonts w:ascii="Cambria" w:eastAsia="Times New Roman" w:hAnsi="Cambria" w:cs="Calibri"/>
      <w:sz w:val="24"/>
      <w:szCs w:val="24"/>
      <w:lang w:eastAsia="ar-SA"/>
    </w:rPr>
  </w:style>
  <w:style w:type="paragraph" w:styleId="afa">
    <w:name w:val="Body Text Indent"/>
    <w:basedOn w:val="a"/>
    <w:link w:val="1c"/>
    <w:uiPriority w:val="99"/>
    <w:rsid w:val="00B87236"/>
    <w:pPr>
      <w:suppressAutoHyphens/>
      <w:spacing w:after="120" w:line="240" w:lineRule="auto"/>
      <w:ind w:left="283"/>
    </w:pPr>
    <w:rPr>
      <w:rFonts w:ascii="Times New Roman" w:eastAsia="Calibri" w:hAnsi="Times New Roman" w:cs="Calibri"/>
      <w:sz w:val="24"/>
      <w:szCs w:val="24"/>
      <w:lang w:eastAsia="ar-SA"/>
    </w:rPr>
  </w:style>
  <w:style w:type="character" w:customStyle="1" w:styleId="1c">
    <w:name w:val="Основной текст с отступом Знак1"/>
    <w:basedOn w:val="a0"/>
    <w:link w:val="afa"/>
    <w:uiPriority w:val="99"/>
    <w:rsid w:val="00B87236"/>
    <w:rPr>
      <w:rFonts w:ascii="Times New Roman" w:eastAsia="Calibri" w:hAnsi="Times New Roman" w:cs="Calibri"/>
      <w:sz w:val="24"/>
      <w:szCs w:val="24"/>
      <w:lang w:eastAsia="ar-SA"/>
    </w:rPr>
  </w:style>
  <w:style w:type="paragraph" w:customStyle="1" w:styleId="310">
    <w:name w:val="Основной текст 31"/>
    <w:basedOn w:val="a"/>
    <w:uiPriority w:val="99"/>
    <w:rsid w:val="00B87236"/>
    <w:pPr>
      <w:suppressAutoHyphens/>
      <w:spacing w:after="120" w:line="240" w:lineRule="auto"/>
    </w:pPr>
    <w:rPr>
      <w:rFonts w:ascii="Times New Roman" w:eastAsia="Calibri" w:hAnsi="Times New Roman" w:cs="Calibri"/>
      <w:sz w:val="16"/>
      <w:szCs w:val="16"/>
      <w:lang w:eastAsia="ar-SA"/>
    </w:rPr>
  </w:style>
  <w:style w:type="paragraph" w:customStyle="1" w:styleId="1d">
    <w:name w:val="Схема документа1"/>
    <w:basedOn w:val="a"/>
    <w:uiPriority w:val="99"/>
    <w:rsid w:val="00B87236"/>
    <w:pPr>
      <w:suppressAutoHyphens/>
      <w:spacing w:after="0" w:line="240" w:lineRule="auto"/>
    </w:pPr>
    <w:rPr>
      <w:rFonts w:ascii="Tahoma" w:eastAsia="Times New Roman" w:hAnsi="Tahoma" w:cs="Calibri"/>
      <w:sz w:val="16"/>
      <w:szCs w:val="16"/>
      <w:lang w:eastAsia="ar-SA"/>
    </w:rPr>
  </w:style>
  <w:style w:type="paragraph" w:styleId="afb">
    <w:name w:val="Balloon Text"/>
    <w:basedOn w:val="a"/>
    <w:link w:val="1e"/>
    <w:uiPriority w:val="99"/>
    <w:rsid w:val="00B87236"/>
    <w:pPr>
      <w:suppressAutoHyphens/>
      <w:spacing w:after="0" w:line="240" w:lineRule="auto"/>
    </w:pPr>
    <w:rPr>
      <w:rFonts w:ascii="Tahoma" w:eastAsia="Times New Roman" w:hAnsi="Tahoma" w:cs="Calibri"/>
      <w:sz w:val="16"/>
      <w:szCs w:val="16"/>
      <w:lang w:eastAsia="ar-SA"/>
    </w:rPr>
  </w:style>
  <w:style w:type="character" w:customStyle="1" w:styleId="1e">
    <w:name w:val="Текст выноски Знак1"/>
    <w:basedOn w:val="a0"/>
    <w:link w:val="afb"/>
    <w:uiPriority w:val="99"/>
    <w:rsid w:val="00B87236"/>
    <w:rPr>
      <w:rFonts w:ascii="Tahoma" w:eastAsia="Times New Roman" w:hAnsi="Tahoma" w:cs="Calibri"/>
      <w:sz w:val="16"/>
      <w:szCs w:val="16"/>
      <w:lang w:eastAsia="ar-SA"/>
    </w:rPr>
  </w:style>
  <w:style w:type="paragraph" w:styleId="afc">
    <w:name w:val="No Spacing"/>
    <w:uiPriority w:val="99"/>
    <w:qFormat/>
    <w:rsid w:val="00B87236"/>
    <w:pPr>
      <w:suppressAutoHyphens/>
      <w:spacing w:after="0" w:line="240" w:lineRule="auto"/>
    </w:pPr>
    <w:rPr>
      <w:rFonts w:ascii="Calibri" w:eastAsia="Calibri" w:hAnsi="Calibri" w:cs="Calibri"/>
      <w:sz w:val="28"/>
      <w:lang w:eastAsia="ar-SA"/>
    </w:rPr>
  </w:style>
  <w:style w:type="paragraph" w:styleId="afd">
    <w:name w:val="TOC Heading"/>
    <w:basedOn w:val="1"/>
    <w:next w:val="a"/>
    <w:uiPriority w:val="99"/>
    <w:qFormat/>
    <w:rsid w:val="00B87236"/>
    <w:pPr>
      <w:keepLines/>
      <w:numPr>
        <w:numId w:val="0"/>
      </w:numPr>
      <w:spacing w:before="480" w:after="0" w:line="276" w:lineRule="auto"/>
      <w:outlineLvl w:val="9"/>
    </w:pPr>
    <w:rPr>
      <w:color w:val="365F91"/>
      <w:sz w:val="28"/>
      <w:szCs w:val="28"/>
    </w:rPr>
  </w:style>
  <w:style w:type="paragraph" w:customStyle="1" w:styleId="Standard">
    <w:name w:val="Standard"/>
    <w:uiPriority w:val="99"/>
    <w:rsid w:val="00B87236"/>
    <w:pPr>
      <w:widowControl w:val="0"/>
      <w:suppressAutoHyphens/>
      <w:spacing w:after="0" w:line="240" w:lineRule="auto"/>
    </w:pPr>
    <w:rPr>
      <w:rFonts w:ascii="Times New Roman" w:eastAsia="Calibri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uiPriority w:val="99"/>
    <w:rsid w:val="00B87236"/>
    <w:pPr>
      <w:suppressLineNumbers/>
    </w:pPr>
  </w:style>
  <w:style w:type="paragraph" w:customStyle="1" w:styleId="Style24">
    <w:name w:val="Style24"/>
    <w:basedOn w:val="a"/>
    <w:uiPriority w:val="99"/>
    <w:rsid w:val="00B87236"/>
    <w:pPr>
      <w:widowControl w:val="0"/>
      <w:suppressAutoHyphens/>
      <w:autoSpaceDE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11">
    <w:name w:val="Style11"/>
    <w:basedOn w:val="a"/>
    <w:uiPriority w:val="99"/>
    <w:rsid w:val="00B87236"/>
    <w:pPr>
      <w:widowControl w:val="0"/>
      <w:suppressAutoHyphens/>
      <w:autoSpaceDE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94">
    <w:name w:val="Style94"/>
    <w:basedOn w:val="a"/>
    <w:uiPriority w:val="99"/>
    <w:rsid w:val="00B87236"/>
    <w:pPr>
      <w:widowControl w:val="0"/>
      <w:suppressAutoHyphens/>
      <w:autoSpaceDE w:val="0"/>
      <w:spacing w:after="0" w:line="259" w:lineRule="exact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18">
    <w:name w:val="Style18"/>
    <w:basedOn w:val="a"/>
    <w:uiPriority w:val="99"/>
    <w:rsid w:val="00B87236"/>
    <w:pPr>
      <w:widowControl w:val="0"/>
      <w:suppressAutoHyphens/>
      <w:autoSpaceDE w:val="0"/>
      <w:spacing w:after="0" w:line="240" w:lineRule="auto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99">
    <w:name w:val="Style99"/>
    <w:basedOn w:val="a"/>
    <w:uiPriority w:val="99"/>
    <w:rsid w:val="00B87236"/>
    <w:pPr>
      <w:widowControl w:val="0"/>
      <w:suppressAutoHyphens/>
      <w:autoSpaceDE w:val="0"/>
      <w:spacing w:after="0" w:line="240" w:lineRule="auto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117">
    <w:name w:val="Style117"/>
    <w:basedOn w:val="a"/>
    <w:uiPriority w:val="99"/>
    <w:rsid w:val="00B87236"/>
    <w:pPr>
      <w:widowControl w:val="0"/>
      <w:suppressAutoHyphens/>
      <w:autoSpaceDE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118">
    <w:name w:val="Style118"/>
    <w:basedOn w:val="a"/>
    <w:uiPriority w:val="99"/>
    <w:rsid w:val="00B87236"/>
    <w:pPr>
      <w:widowControl w:val="0"/>
      <w:suppressAutoHyphens/>
      <w:autoSpaceDE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46">
    <w:name w:val="Style46"/>
    <w:basedOn w:val="a"/>
    <w:uiPriority w:val="99"/>
    <w:rsid w:val="00B87236"/>
    <w:pPr>
      <w:widowControl w:val="0"/>
      <w:suppressAutoHyphens/>
      <w:autoSpaceDE w:val="0"/>
      <w:spacing w:after="0" w:line="264" w:lineRule="exact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189">
    <w:name w:val="Style189"/>
    <w:basedOn w:val="a"/>
    <w:uiPriority w:val="99"/>
    <w:rsid w:val="00B87236"/>
    <w:pPr>
      <w:widowControl w:val="0"/>
      <w:suppressAutoHyphens/>
      <w:autoSpaceDE w:val="0"/>
      <w:spacing w:after="0" w:line="240" w:lineRule="auto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1f">
    <w:name w:val="Цитата1"/>
    <w:basedOn w:val="a"/>
    <w:uiPriority w:val="99"/>
    <w:rsid w:val="00B87236"/>
    <w:pPr>
      <w:suppressAutoHyphens/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Calibri"/>
      <w:b/>
      <w:sz w:val="28"/>
      <w:szCs w:val="20"/>
      <w:lang w:eastAsia="ar-SA"/>
    </w:rPr>
  </w:style>
  <w:style w:type="paragraph" w:customStyle="1" w:styleId="msonospacing0">
    <w:name w:val="msonospacing"/>
    <w:basedOn w:val="a"/>
    <w:uiPriority w:val="99"/>
    <w:rsid w:val="00B87236"/>
    <w:pPr>
      <w:suppressAutoHyphens/>
      <w:spacing w:before="28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Style21">
    <w:name w:val="Style21"/>
    <w:basedOn w:val="a"/>
    <w:uiPriority w:val="99"/>
    <w:rsid w:val="00B87236"/>
    <w:pPr>
      <w:widowControl w:val="0"/>
      <w:suppressAutoHyphens/>
      <w:autoSpaceDE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25">
    <w:name w:val="Style25"/>
    <w:basedOn w:val="a"/>
    <w:uiPriority w:val="99"/>
    <w:rsid w:val="00B87236"/>
    <w:pPr>
      <w:widowControl w:val="0"/>
      <w:suppressAutoHyphens/>
      <w:autoSpaceDE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39">
    <w:name w:val="Style39"/>
    <w:basedOn w:val="a"/>
    <w:uiPriority w:val="99"/>
    <w:rsid w:val="00B87236"/>
    <w:pPr>
      <w:widowControl w:val="0"/>
      <w:suppressAutoHyphens/>
      <w:autoSpaceDE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47">
    <w:name w:val="Style47"/>
    <w:basedOn w:val="a"/>
    <w:uiPriority w:val="99"/>
    <w:rsid w:val="00B87236"/>
    <w:pPr>
      <w:widowControl w:val="0"/>
      <w:suppressAutoHyphens/>
      <w:autoSpaceDE w:val="0"/>
      <w:spacing w:after="0" w:line="240" w:lineRule="auto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61">
    <w:name w:val="Style61"/>
    <w:basedOn w:val="a"/>
    <w:uiPriority w:val="99"/>
    <w:rsid w:val="00B87236"/>
    <w:pPr>
      <w:widowControl w:val="0"/>
      <w:suppressAutoHyphens/>
      <w:autoSpaceDE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67">
    <w:name w:val="Style67"/>
    <w:basedOn w:val="a"/>
    <w:uiPriority w:val="99"/>
    <w:rsid w:val="00B87236"/>
    <w:pPr>
      <w:widowControl w:val="0"/>
      <w:suppressAutoHyphens/>
      <w:autoSpaceDE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72">
    <w:name w:val="Style72"/>
    <w:basedOn w:val="a"/>
    <w:uiPriority w:val="99"/>
    <w:rsid w:val="00B87236"/>
    <w:pPr>
      <w:widowControl w:val="0"/>
      <w:suppressAutoHyphens/>
      <w:autoSpaceDE w:val="0"/>
      <w:spacing w:after="0" w:line="202" w:lineRule="exact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5">
    <w:name w:val="Style5"/>
    <w:basedOn w:val="a"/>
    <w:uiPriority w:val="99"/>
    <w:rsid w:val="00B87236"/>
    <w:pPr>
      <w:widowControl w:val="0"/>
      <w:suppressAutoHyphens/>
      <w:autoSpaceDE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17">
    <w:name w:val="Style17"/>
    <w:basedOn w:val="a"/>
    <w:uiPriority w:val="99"/>
    <w:rsid w:val="00B87236"/>
    <w:pPr>
      <w:widowControl w:val="0"/>
      <w:suppressAutoHyphens/>
      <w:autoSpaceDE w:val="0"/>
      <w:spacing w:after="0" w:line="240" w:lineRule="auto"/>
    </w:pPr>
    <w:rPr>
      <w:rFonts w:ascii="Tahoma" w:eastAsia="Times New Roman" w:hAnsi="Tahoma" w:cs="Tahoma"/>
      <w:kern w:val="1"/>
      <w:sz w:val="24"/>
      <w:szCs w:val="24"/>
      <w:lang w:eastAsia="ar-SA"/>
    </w:rPr>
  </w:style>
  <w:style w:type="paragraph" w:customStyle="1" w:styleId="24">
    <w:name w:val="Цитата2"/>
    <w:basedOn w:val="a"/>
    <w:uiPriority w:val="99"/>
    <w:rsid w:val="00B87236"/>
    <w:pPr>
      <w:suppressAutoHyphens/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Calibri"/>
      <w:b/>
      <w:sz w:val="28"/>
      <w:szCs w:val="20"/>
      <w:lang w:eastAsia="ar-SA"/>
    </w:rPr>
  </w:style>
  <w:style w:type="paragraph" w:customStyle="1" w:styleId="1f0">
    <w:name w:val="Обычный1"/>
    <w:uiPriority w:val="99"/>
    <w:rsid w:val="00B87236"/>
    <w:pPr>
      <w:widowControl w:val="0"/>
      <w:suppressAutoHyphens/>
      <w:snapToGrid w:val="0"/>
      <w:spacing w:after="0" w:line="300" w:lineRule="auto"/>
      <w:ind w:firstLine="460"/>
      <w:jc w:val="both"/>
    </w:pPr>
    <w:rPr>
      <w:rFonts w:ascii="Times New Roman" w:eastAsia="Times New Roman" w:hAnsi="Times New Roman" w:cs="Calibri"/>
      <w:szCs w:val="20"/>
      <w:lang w:eastAsia="ar-SA"/>
    </w:rPr>
  </w:style>
  <w:style w:type="paragraph" w:customStyle="1" w:styleId="FR2">
    <w:name w:val="FR2"/>
    <w:uiPriority w:val="99"/>
    <w:rsid w:val="00B87236"/>
    <w:pPr>
      <w:widowControl w:val="0"/>
      <w:suppressAutoHyphens/>
      <w:autoSpaceDE w:val="0"/>
      <w:spacing w:after="0" w:line="240" w:lineRule="auto"/>
      <w:ind w:left="560" w:hanging="420"/>
    </w:pPr>
    <w:rPr>
      <w:rFonts w:ascii="Arial" w:eastAsia="Times New Roman" w:hAnsi="Arial" w:cs="Arial"/>
      <w:sz w:val="28"/>
      <w:szCs w:val="28"/>
      <w:lang w:eastAsia="ar-SA"/>
    </w:rPr>
  </w:style>
  <w:style w:type="paragraph" w:customStyle="1" w:styleId="Style180">
    <w:name w:val="Style180"/>
    <w:basedOn w:val="a"/>
    <w:uiPriority w:val="99"/>
    <w:rsid w:val="00B87236"/>
    <w:pPr>
      <w:widowControl w:val="0"/>
      <w:suppressAutoHyphens/>
      <w:autoSpaceDE w:val="0"/>
      <w:spacing w:after="0" w:line="403" w:lineRule="exact"/>
      <w:ind w:hanging="326"/>
    </w:pPr>
    <w:rPr>
      <w:rFonts w:ascii="Tahoma" w:eastAsia="Times New Roman" w:hAnsi="Tahoma" w:cs="Tahoma"/>
      <w:kern w:val="1"/>
      <w:sz w:val="24"/>
      <w:szCs w:val="24"/>
      <w:lang w:eastAsia="ar-SA"/>
    </w:rPr>
  </w:style>
  <w:style w:type="paragraph" w:customStyle="1" w:styleId="1f1">
    <w:name w:val="Стиль1"/>
    <w:basedOn w:val="a"/>
    <w:uiPriority w:val="99"/>
    <w:rsid w:val="00B87236"/>
    <w:pPr>
      <w:tabs>
        <w:tab w:val="left" w:pos="-3828"/>
      </w:tabs>
      <w:suppressAutoHyphens/>
      <w:spacing w:after="0" w:line="240" w:lineRule="auto"/>
      <w:ind w:right="141"/>
      <w:jc w:val="center"/>
    </w:pPr>
    <w:rPr>
      <w:rFonts w:ascii="Calibri" w:eastAsia="Calibri" w:hAnsi="Calibri" w:cs="Calibri"/>
      <w:b/>
      <w:sz w:val="28"/>
      <w:szCs w:val="28"/>
      <w:u w:val="single"/>
      <w:lang w:eastAsia="ar-SA"/>
    </w:rPr>
  </w:style>
  <w:style w:type="paragraph" w:customStyle="1" w:styleId="25">
    <w:name w:val="Стиль2"/>
    <w:basedOn w:val="a"/>
    <w:uiPriority w:val="99"/>
    <w:rsid w:val="00B87236"/>
    <w:pPr>
      <w:suppressAutoHyphens/>
      <w:spacing w:after="0" w:line="240" w:lineRule="auto"/>
      <w:ind w:right="141"/>
      <w:jc w:val="center"/>
    </w:pPr>
    <w:rPr>
      <w:rFonts w:ascii="Calibri" w:eastAsia="Calibri" w:hAnsi="Calibri" w:cs="Calibri"/>
      <w:b/>
      <w:i/>
      <w:sz w:val="28"/>
      <w:szCs w:val="28"/>
      <w:lang w:eastAsia="ar-SA"/>
    </w:rPr>
  </w:style>
  <w:style w:type="paragraph" w:customStyle="1" w:styleId="43">
    <w:name w:val="Стиль4"/>
    <w:basedOn w:val="3"/>
    <w:uiPriority w:val="99"/>
    <w:rsid w:val="00B87236"/>
    <w:pPr>
      <w:numPr>
        <w:numId w:val="0"/>
      </w:numPr>
      <w:spacing w:before="120" w:after="120"/>
      <w:jc w:val="center"/>
      <w:outlineLvl w:val="9"/>
    </w:pPr>
    <w:rPr>
      <w:rFonts w:ascii="Calibri" w:eastAsia="Calibri" w:hAnsi="Calibri"/>
      <w:sz w:val="24"/>
      <w:szCs w:val="24"/>
    </w:rPr>
  </w:style>
  <w:style w:type="paragraph" w:customStyle="1" w:styleId="51">
    <w:name w:val="Стиль5"/>
    <w:basedOn w:val="43"/>
    <w:uiPriority w:val="99"/>
    <w:rsid w:val="00B87236"/>
  </w:style>
  <w:style w:type="paragraph" w:customStyle="1" w:styleId="61">
    <w:name w:val="Стиль6"/>
    <w:basedOn w:val="3"/>
    <w:uiPriority w:val="99"/>
    <w:rsid w:val="00B87236"/>
    <w:pPr>
      <w:numPr>
        <w:numId w:val="0"/>
      </w:numPr>
      <w:spacing w:before="120" w:after="120"/>
      <w:jc w:val="center"/>
      <w:outlineLvl w:val="9"/>
    </w:pPr>
    <w:rPr>
      <w:rFonts w:ascii="Calibri" w:eastAsia="Calibri" w:hAnsi="Calibri"/>
      <w:sz w:val="24"/>
      <w:szCs w:val="24"/>
    </w:rPr>
  </w:style>
  <w:style w:type="paragraph" w:customStyle="1" w:styleId="Default">
    <w:name w:val="Default"/>
    <w:uiPriority w:val="99"/>
    <w:rsid w:val="00B87236"/>
    <w:pPr>
      <w:suppressAutoHyphens/>
      <w:autoSpaceDE w:val="0"/>
      <w:spacing w:after="0" w:line="240" w:lineRule="auto"/>
    </w:pPr>
    <w:rPr>
      <w:rFonts w:ascii="Times New Roman" w:eastAsia="Calibri" w:hAnsi="Times New Roman" w:cs="Calibri"/>
      <w:color w:val="000000"/>
      <w:sz w:val="24"/>
      <w:szCs w:val="24"/>
      <w:lang w:eastAsia="ar-SA"/>
    </w:rPr>
  </w:style>
  <w:style w:type="paragraph" w:customStyle="1" w:styleId="26">
    <w:name w:val="Обычный2"/>
    <w:uiPriority w:val="99"/>
    <w:rsid w:val="00B87236"/>
    <w:pPr>
      <w:suppressAutoHyphens/>
      <w:spacing w:after="0" w:line="240" w:lineRule="auto"/>
    </w:pPr>
    <w:rPr>
      <w:rFonts w:ascii="Times New Roman" w:eastAsia="Calibri" w:hAnsi="Times New Roman" w:cs="Calibri"/>
      <w:color w:val="000000"/>
      <w:sz w:val="24"/>
      <w:lang w:eastAsia="ar-SA"/>
    </w:rPr>
  </w:style>
  <w:style w:type="paragraph" w:customStyle="1" w:styleId="1f2">
    <w:name w:val="Без интервала1"/>
    <w:uiPriority w:val="99"/>
    <w:rsid w:val="00B87236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customStyle="1" w:styleId="100">
    <w:name w:val="Оглавление 10"/>
    <w:basedOn w:val="17"/>
    <w:uiPriority w:val="99"/>
    <w:rsid w:val="00B87236"/>
    <w:pPr>
      <w:tabs>
        <w:tab w:val="right" w:leader="dot" w:pos="7091"/>
      </w:tabs>
      <w:ind w:left="2547"/>
    </w:pPr>
  </w:style>
  <w:style w:type="paragraph" w:customStyle="1" w:styleId="afe">
    <w:name w:val="Содержимое таблицы"/>
    <w:basedOn w:val="a"/>
    <w:uiPriority w:val="99"/>
    <w:rsid w:val="00B87236"/>
    <w:pPr>
      <w:suppressLineNumbers/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aff">
    <w:name w:val="Заголовок таблицы"/>
    <w:basedOn w:val="afe"/>
    <w:uiPriority w:val="99"/>
    <w:rsid w:val="00B87236"/>
    <w:pPr>
      <w:jc w:val="center"/>
    </w:pPr>
    <w:rPr>
      <w:b/>
      <w:bCs/>
    </w:rPr>
  </w:style>
  <w:style w:type="paragraph" w:customStyle="1" w:styleId="aff0">
    <w:name w:val="Содержимое врезки"/>
    <w:basedOn w:val="af1"/>
    <w:uiPriority w:val="99"/>
    <w:rsid w:val="00B87236"/>
  </w:style>
  <w:style w:type="character" w:customStyle="1" w:styleId="model">
    <w:name w:val="model"/>
    <w:basedOn w:val="a0"/>
    <w:uiPriority w:val="99"/>
    <w:rsid w:val="00B87236"/>
    <w:rPr>
      <w:rFonts w:cs="Times New Roman"/>
    </w:rPr>
  </w:style>
  <w:style w:type="character" w:styleId="aff1">
    <w:name w:val="Emphasis"/>
    <w:basedOn w:val="a0"/>
    <w:uiPriority w:val="99"/>
    <w:qFormat/>
    <w:rsid w:val="00B87236"/>
    <w:rPr>
      <w:rFonts w:cs="Times New Roman"/>
      <w:i/>
      <w:iCs/>
    </w:rPr>
  </w:style>
  <w:style w:type="character" w:customStyle="1" w:styleId="a-pages">
    <w:name w:val="a-pages"/>
    <w:basedOn w:val="a0"/>
    <w:uiPriority w:val="99"/>
    <w:rsid w:val="00B87236"/>
    <w:rPr>
      <w:rFonts w:cs="Times New Roman"/>
    </w:rPr>
  </w:style>
  <w:style w:type="character" w:customStyle="1" w:styleId="a-dalee">
    <w:name w:val="a-dalee"/>
    <w:basedOn w:val="a0"/>
    <w:uiPriority w:val="99"/>
    <w:rsid w:val="00B87236"/>
    <w:rPr>
      <w:rFonts w:cs="Times New Roman"/>
    </w:rPr>
  </w:style>
  <w:style w:type="character" w:customStyle="1" w:styleId="c2">
    <w:name w:val="c2"/>
    <w:basedOn w:val="a0"/>
    <w:uiPriority w:val="99"/>
    <w:rsid w:val="00B87236"/>
    <w:rPr>
      <w:rFonts w:cs="Times New Roman"/>
    </w:rPr>
  </w:style>
  <w:style w:type="paragraph" w:styleId="33">
    <w:name w:val="Body Text Indent 3"/>
    <w:basedOn w:val="a"/>
    <w:link w:val="34"/>
    <w:uiPriority w:val="99"/>
    <w:unhideWhenUsed/>
    <w:rsid w:val="00B87236"/>
    <w:pPr>
      <w:spacing w:after="120" w:line="259" w:lineRule="auto"/>
      <w:ind w:left="283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B87236"/>
    <w:rPr>
      <w:rFonts w:ascii="Calibri" w:eastAsia="Calibri" w:hAnsi="Calibri" w:cs="Times New Roman"/>
      <w:sz w:val="16"/>
      <w:szCs w:val="16"/>
    </w:rPr>
  </w:style>
  <w:style w:type="paragraph" w:customStyle="1" w:styleId="27">
    <w:name w:val="Абзац списка2"/>
    <w:basedOn w:val="a"/>
    <w:uiPriority w:val="99"/>
    <w:rsid w:val="00B87236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c4">
    <w:name w:val="c4"/>
    <w:basedOn w:val="a"/>
    <w:rsid w:val="00B87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B87236"/>
  </w:style>
  <w:style w:type="character" w:customStyle="1" w:styleId="c3c6">
    <w:name w:val="c3 c6"/>
    <w:basedOn w:val="a0"/>
    <w:rsid w:val="00B87236"/>
  </w:style>
  <w:style w:type="paragraph" w:customStyle="1" w:styleId="c1c2">
    <w:name w:val="c1 c2"/>
    <w:basedOn w:val="a"/>
    <w:rsid w:val="00B87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B87236"/>
  </w:style>
  <w:style w:type="paragraph" w:customStyle="1" w:styleId="c4c2">
    <w:name w:val="c4 c2"/>
    <w:basedOn w:val="a"/>
    <w:rsid w:val="00B87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B87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B87236"/>
  </w:style>
  <w:style w:type="table" w:styleId="aff2">
    <w:name w:val="Table Grid"/>
    <w:basedOn w:val="a1"/>
    <w:uiPriority w:val="59"/>
    <w:rsid w:val="007E7A32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f3">
    <w:name w:val="Сетка таблицы1"/>
    <w:basedOn w:val="a1"/>
    <w:next w:val="aff2"/>
    <w:uiPriority w:val="59"/>
    <w:rsid w:val="00733483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">
    <w:name w:val="Сетка таблицы2"/>
    <w:basedOn w:val="a1"/>
    <w:next w:val="aff2"/>
    <w:uiPriority w:val="59"/>
    <w:rsid w:val="005C015E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">
    <w:name w:val="Сетка таблицы3"/>
    <w:basedOn w:val="a1"/>
    <w:next w:val="aff2"/>
    <w:uiPriority w:val="59"/>
    <w:rsid w:val="00F91285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">
    <w:name w:val="Сетка таблицы4"/>
    <w:basedOn w:val="a1"/>
    <w:next w:val="aff2"/>
    <w:uiPriority w:val="59"/>
    <w:rsid w:val="00D57450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ff2"/>
    <w:uiPriority w:val="59"/>
    <w:rsid w:val="000640A6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1"/>
    <w:next w:val="aff2"/>
    <w:uiPriority w:val="59"/>
    <w:rsid w:val="00AA3B21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">
    <w:name w:val="Сетка таблицы7"/>
    <w:basedOn w:val="a1"/>
    <w:next w:val="aff2"/>
    <w:uiPriority w:val="59"/>
    <w:rsid w:val="00C13C03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">
    <w:name w:val="Сетка таблицы8"/>
    <w:basedOn w:val="a1"/>
    <w:next w:val="aff2"/>
    <w:uiPriority w:val="59"/>
    <w:rsid w:val="001E23F9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894C5-2499-4EEC-8372-C309D6702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37</Pages>
  <Words>11656</Words>
  <Characters>66443</Characters>
  <Application>Microsoft Office Word</Application>
  <DocSecurity>0</DocSecurity>
  <Lines>553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Светлана</cp:lastModifiedBy>
  <cp:revision>136</cp:revision>
  <cp:lastPrinted>2022-03-08T05:17:00Z</cp:lastPrinted>
  <dcterms:created xsi:type="dcterms:W3CDTF">2021-12-13T07:02:00Z</dcterms:created>
  <dcterms:modified xsi:type="dcterms:W3CDTF">2022-09-16T05:41:00Z</dcterms:modified>
</cp:coreProperties>
</file>